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10AB96F4" w:rsidR="006F21B2" w:rsidRPr="004137E7" w:rsidRDefault="006F21B2" w:rsidP="00442798">
      <w:pPr>
        <w:spacing w:after="0"/>
        <w:rPr>
          <w:rFonts w:ascii="Arial" w:hAnsi="Arial" w:cs="Arial"/>
        </w:rPr>
      </w:pPr>
      <w:r>
        <w:rPr>
          <w:rFonts w:ascii="Arial" w:hAnsi="Arial" w:cs="Arial"/>
        </w:rPr>
        <w:t xml:space="preserve">Zürich, </w:t>
      </w:r>
      <w:r w:rsidR="004D6FAD">
        <w:rPr>
          <w:rFonts w:ascii="Arial" w:hAnsi="Arial" w:cs="Arial"/>
        </w:rPr>
        <w:t>24</w:t>
      </w:r>
      <w:r w:rsidR="00D26AE0">
        <w:rPr>
          <w:rFonts w:ascii="Arial" w:hAnsi="Arial" w:cs="Arial"/>
        </w:rPr>
        <w:t>.0</w:t>
      </w:r>
      <w:r w:rsidR="006F035C">
        <w:rPr>
          <w:rFonts w:ascii="Arial" w:hAnsi="Arial" w:cs="Arial"/>
        </w:rPr>
        <w:t>6</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59C86C04"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ca.</w:t>
      </w:r>
      <w:r w:rsidR="00964A28">
        <w:rPr>
          <w:rFonts w:ascii="Arial" w:hAnsi="Arial" w:cs="Arial"/>
          <w:i/>
          <w:sz w:val="20"/>
        </w:rPr>
        <w:t xml:space="preserve"> 7'050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C52EC8">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Leerschlägen,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2F686288" w14:textId="5A581816" w:rsidR="004870F5" w:rsidRDefault="00E22FDA" w:rsidP="00442798">
      <w:pPr>
        <w:spacing w:after="0"/>
        <w:rPr>
          <w:rFonts w:ascii="Arial" w:hAnsi="Arial" w:cs="Arial"/>
          <w:b/>
          <w:sz w:val="28"/>
        </w:rPr>
      </w:pPr>
      <w:r>
        <w:rPr>
          <w:rFonts w:ascii="Arial" w:hAnsi="Arial" w:cs="Arial"/>
          <w:b/>
          <w:sz w:val="28"/>
        </w:rPr>
        <w:t xml:space="preserve">Energiestadt und </w:t>
      </w:r>
      <w:r w:rsidR="00B43174">
        <w:rPr>
          <w:rFonts w:ascii="Arial" w:hAnsi="Arial" w:cs="Arial"/>
          <w:b/>
          <w:sz w:val="28"/>
        </w:rPr>
        <w:t>Holz</w:t>
      </w:r>
      <w:r>
        <w:rPr>
          <w:rFonts w:ascii="Arial" w:hAnsi="Arial" w:cs="Arial"/>
          <w:b/>
          <w:sz w:val="28"/>
        </w:rPr>
        <w:t>:</w:t>
      </w:r>
      <w:r w:rsidR="00B43174">
        <w:rPr>
          <w:rFonts w:ascii="Arial" w:hAnsi="Arial" w:cs="Arial"/>
          <w:b/>
          <w:sz w:val="28"/>
        </w:rPr>
        <w:t xml:space="preserve"> erfolgreiche Klimapolitik</w:t>
      </w:r>
    </w:p>
    <w:p w14:paraId="5459DABA" w14:textId="4E351152" w:rsidR="00A777A4" w:rsidRDefault="00A777A4" w:rsidP="00442798">
      <w:pPr>
        <w:spacing w:after="0"/>
        <w:rPr>
          <w:rFonts w:ascii="Arial" w:hAnsi="Arial" w:cs="Arial"/>
          <w:b/>
          <w:sz w:val="28"/>
        </w:rPr>
      </w:pPr>
    </w:p>
    <w:p w14:paraId="0A34E4DE" w14:textId="607B68AD" w:rsidR="00C51AF7" w:rsidRDefault="005466D3" w:rsidP="00442798">
      <w:pPr>
        <w:spacing w:after="0"/>
        <w:rPr>
          <w:rFonts w:ascii="Arial" w:hAnsi="Arial" w:cs="Arial"/>
          <w:b/>
        </w:rPr>
      </w:pPr>
      <w:r>
        <w:rPr>
          <w:rFonts w:ascii="Arial" w:hAnsi="Arial" w:cs="Arial"/>
          <w:b/>
        </w:rPr>
        <w:t>Seit 1991 zeichnet das</w:t>
      </w:r>
      <w:r w:rsidR="006F035C">
        <w:rPr>
          <w:rFonts w:ascii="Arial" w:hAnsi="Arial" w:cs="Arial"/>
          <w:b/>
        </w:rPr>
        <w:t xml:space="preserve"> Label Energiestadt Ortschaften aus, die sich für </w:t>
      </w:r>
      <w:r w:rsidR="00E41A6D">
        <w:rPr>
          <w:rFonts w:ascii="Arial" w:hAnsi="Arial" w:cs="Arial"/>
          <w:b/>
        </w:rPr>
        <w:t>erneuerbare Energien</w:t>
      </w:r>
      <w:r w:rsidR="00E22FDA">
        <w:rPr>
          <w:rFonts w:ascii="Arial" w:hAnsi="Arial" w:cs="Arial"/>
          <w:b/>
        </w:rPr>
        <w:t>,</w:t>
      </w:r>
      <w:r w:rsidR="00E41A6D">
        <w:rPr>
          <w:rFonts w:ascii="Arial" w:hAnsi="Arial" w:cs="Arial"/>
          <w:b/>
        </w:rPr>
        <w:t xml:space="preserve"> Energieeffizienz</w:t>
      </w:r>
      <w:r w:rsidR="00E22FDA">
        <w:rPr>
          <w:rFonts w:ascii="Arial" w:hAnsi="Arial" w:cs="Arial"/>
          <w:b/>
        </w:rPr>
        <w:t>, Klimaschutz sowie umweltverträgliche Mobilität</w:t>
      </w:r>
      <w:r w:rsidR="00E41A6D">
        <w:rPr>
          <w:rFonts w:ascii="Arial" w:hAnsi="Arial" w:cs="Arial"/>
          <w:b/>
        </w:rPr>
        <w:t xml:space="preserve"> </w:t>
      </w:r>
      <w:r w:rsidR="00AA7304">
        <w:rPr>
          <w:rFonts w:ascii="Arial" w:hAnsi="Arial" w:cs="Arial"/>
          <w:b/>
        </w:rPr>
        <w:t xml:space="preserve">besonders </w:t>
      </w:r>
      <w:r w:rsidR="00E41A6D">
        <w:rPr>
          <w:rFonts w:ascii="Arial" w:hAnsi="Arial" w:cs="Arial"/>
          <w:b/>
        </w:rPr>
        <w:t>engagieren</w:t>
      </w:r>
      <w:r w:rsidR="006F035C">
        <w:rPr>
          <w:rFonts w:ascii="Arial" w:hAnsi="Arial" w:cs="Arial"/>
          <w:b/>
        </w:rPr>
        <w:t>.</w:t>
      </w:r>
      <w:r w:rsidR="00AA7304">
        <w:rPr>
          <w:rFonts w:ascii="Arial" w:hAnsi="Arial" w:cs="Arial"/>
          <w:b/>
        </w:rPr>
        <w:t xml:space="preserve"> </w:t>
      </w:r>
      <w:r w:rsidR="000E324A">
        <w:rPr>
          <w:rFonts w:ascii="Arial" w:hAnsi="Arial" w:cs="Arial"/>
          <w:b/>
        </w:rPr>
        <w:t>Reto Rigassi, ein erfahrener Energiestadtberater und Kenner der Szene der erneuerbaren Energien gibt Auskunft über die Tätigkeiten des Trägervereins Energiestadt</w:t>
      </w:r>
      <w:r w:rsidR="006A537A">
        <w:rPr>
          <w:rFonts w:ascii="Arial" w:hAnsi="Arial" w:cs="Arial"/>
          <w:b/>
        </w:rPr>
        <w:t xml:space="preserve"> und die Bedeutung der Holzenergie für das Label</w:t>
      </w:r>
      <w:r w:rsidR="000E324A">
        <w:rPr>
          <w:rFonts w:ascii="Arial" w:hAnsi="Arial" w:cs="Arial"/>
          <w:b/>
        </w:rPr>
        <w:t>.</w:t>
      </w:r>
    </w:p>
    <w:p w14:paraId="1BE90888" w14:textId="77777777" w:rsidR="00DA19F0" w:rsidRDefault="00DA19F0">
      <w:pPr>
        <w:spacing w:after="160" w:line="259" w:lineRule="auto"/>
        <w:rPr>
          <w:rFonts w:ascii="Arial" w:hAnsi="Arial" w:cs="Arial"/>
          <w:bCs/>
        </w:rPr>
      </w:pPr>
    </w:p>
    <w:p w14:paraId="10B867EE" w14:textId="7C21BBBA" w:rsidR="004566AA" w:rsidRDefault="0046328F" w:rsidP="004566AA">
      <w:pPr>
        <w:spacing w:after="0"/>
        <w:rPr>
          <w:rFonts w:ascii="Arial" w:hAnsi="Arial" w:cs="Arial"/>
          <w:bCs/>
        </w:rPr>
      </w:pPr>
      <w:r>
        <w:rPr>
          <w:rFonts w:ascii="Arial" w:hAnsi="Arial" w:cs="Arial"/>
          <w:bCs/>
        </w:rPr>
        <w:t>«</w:t>
      </w:r>
      <w:r w:rsidR="00C26DFC" w:rsidRPr="00C26DFC">
        <w:rPr>
          <w:rFonts w:ascii="Arial" w:hAnsi="Arial" w:cs="Arial"/>
          <w:bCs/>
        </w:rPr>
        <w:t xml:space="preserve">Der Trägerverein Energiestadt versteht sich als Kompetenzzentrum für lokale Energie- und Klimapolitik in der Schweiz. </w:t>
      </w:r>
      <w:r w:rsidR="00C26DFC">
        <w:rPr>
          <w:rFonts w:ascii="Arial" w:hAnsi="Arial" w:cs="Arial"/>
          <w:bCs/>
        </w:rPr>
        <w:t xml:space="preserve">Er begleitet </w:t>
      </w:r>
      <w:r w:rsidR="004566AA" w:rsidRPr="004566AA">
        <w:rPr>
          <w:rFonts w:ascii="Arial" w:hAnsi="Arial" w:cs="Arial"/>
          <w:bCs/>
        </w:rPr>
        <w:t>Städte und Gemeinden auf ihrem Weg zum Netto-Null-Ziel, d.h. zur Klimaneutralität.</w:t>
      </w:r>
      <w:r>
        <w:rPr>
          <w:rFonts w:ascii="Arial" w:hAnsi="Arial" w:cs="Arial"/>
          <w:bCs/>
        </w:rPr>
        <w:t>», erklärt Reto Rigassi.</w:t>
      </w:r>
      <w:r w:rsidR="004566AA" w:rsidRPr="004566AA">
        <w:rPr>
          <w:rFonts w:ascii="Arial" w:hAnsi="Arial" w:cs="Arial"/>
          <w:bCs/>
        </w:rPr>
        <w:t xml:space="preserve"> </w:t>
      </w:r>
      <w:r w:rsidR="00DE5DF3">
        <w:rPr>
          <w:rFonts w:ascii="Arial" w:hAnsi="Arial" w:cs="Arial"/>
          <w:bCs/>
        </w:rPr>
        <w:t xml:space="preserve">Damit macht </w:t>
      </w:r>
      <w:r>
        <w:rPr>
          <w:rFonts w:ascii="Arial" w:hAnsi="Arial" w:cs="Arial"/>
          <w:bCs/>
        </w:rPr>
        <w:t>Energiestadt</w:t>
      </w:r>
      <w:r w:rsidR="00DE5DF3">
        <w:rPr>
          <w:rFonts w:ascii="Arial" w:hAnsi="Arial" w:cs="Arial"/>
          <w:bCs/>
        </w:rPr>
        <w:t xml:space="preserve"> die eher abstrakte Schweizer Energiestrategie 2050 für die Bevölkerung sicht- und erlebbar. </w:t>
      </w:r>
      <w:r w:rsidR="004566AA" w:rsidRPr="004566AA">
        <w:rPr>
          <w:rFonts w:ascii="Arial" w:hAnsi="Arial" w:cs="Arial"/>
          <w:bCs/>
        </w:rPr>
        <w:t xml:space="preserve">Energiestadt stellt </w:t>
      </w:r>
      <w:r w:rsidR="004566AA">
        <w:rPr>
          <w:rFonts w:ascii="Arial" w:hAnsi="Arial" w:cs="Arial"/>
          <w:bCs/>
        </w:rPr>
        <w:t xml:space="preserve">in den vier Hauptbereichen erneuerbare Energien, Energieeffizienz, Klimaschutz und Mobilität </w:t>
      </w:r>
      <w:r w:rsidR="004566AA" w:rsidRPr="004566AA">
        <w:rPr>
          <w:rFonts w:ascii="Arial" w:hAnsi="Arial" w:cs="Arial"/>
          <w:bCs/>
        </w:rPr>
        <w:t xml:space="preserve">ein Paket mit zahlreichen </w:t>
      </w:r>
      <w:r w:rsidR="00DE5DF3">
        <w:rPr>
          <w:rFonts w:ascii="Arial" w:hAnsi="Arial" w:cs="Arial"/>
          <w:bCs/>
        </w:rPr>
        <w:t xml:space="preserve">konkreten Handlungsmöglichkeiten </w:t>
      </w:r>
      <w:r w:rsidR="004566AA" w:rsidRPr="004566AA">
        <w:rPr>
          <w:rFonts w:ascii="Arial" w:hAnsi="Arial" w:cs="Arial"/>
          <w:bCs/>
        </w:rPr>
        <w:t>zur Verfügung</w:t>
      </w:r>
      <w:r w:rsidR="004566AA">
        <w:rPr>
          <w:rFonts w:ascii="Arial" w:hAnsi="Arial" w:cs="Arial"/>
          <w:bCs/>
        </w:rPr>
        <w:t xml:space="preserve">. Daraus können die </w:t>
      </w:r>
      <w:r w:rsidR="004566AA" w:rsidRPr="004566AA">
        <w:rPr>
          <w:rFonts w:ascii="Arial" w:hAnsi="Arial" w:cs="Arial"/>
          <w:bCs/>
        </w:rPr>
        <w:t>für eine nachhaltige Energie- und Klimapolitik</w:t>
      </w:r>
      <w:r w:rsidR="004566AA">
        <w:rPr>
          <w:rFonts w:ascii="Arial" w:hAnsi="Arial" w:cs="Arial"/>
          <w:bCs/>
        </w:rPr>
        <w:t xml:space="preserve"> relevanten</w:t>
      </w:r>
      <w:r w:rsidR="004566AA" w:rsidRPr="004566AA">
        <w:rPr>
          <w:rFonts w:ascii="Arial" w:hAnsi="Arial" w:cs="Arial"/>
          <w:bCs/>
        </w:rPr>
        <w:t xml:space="preserve"> Akteure Handlungsspielr</w:t>
      </w:r>
      <w:r w:rsidR="004566AA">
        <w:rPr>
          <w:rFonts w:ascii="Arial" w:hAnsi="Arial" w:cs="Arial"/>
          <w:bCs/>
        </w:rPr>
        <w:t xml:space="preserve">äume für ihre Ortschaft ableiten. </w:t>
      </w:r>
      <w:r w:rsidR="00C26DFC">
        <w:rPr>
          <w:rFonts w:ascii="Arial" w:hAnsi="Arial" w:cs="Arial"/>
          <w:bCs/>
        </w:rPr>
        <w:t>Seit Bundesrat Adolf Ogi 1991 Schaffhausen als erste Energiestadt auszeichnete, hat sich die Idee zu einem</w:t>
      </w:r>
      <w:r w:rsidR="004566AA">
        <w:rPr>
          <w:rFonts w:ascii="Arial" w:hAnsi="Arial" w:cs="Arial"/>
          <w:bCs/>
        </w:rPr>
        <w:t xml:space="preserve"> grosse</w:t>
      </w:r>
      <w:r w:rsidR="00C26DFC">
        <w:rPr>
          <w:rFonts w:ascii="Arial" w:hAnsi="Arial" w:cs="Arial"/>
          <w:bCs/>
        </w:rPr>
        <w:t>n</w:t>
      </w:r>
      <w:r w:rsidR="004566AA">
        <w:rPr>
          <w:rFonts w:ascii="Arial" w:hAnsi="Arial" w:cs="Arial"/>
          <w:bCs/>
        </w:rPr>
        <w:t xml:space="preserve"> Erfolg</w:t>
      </w:r>
      <w:r w:rsidR="00C26DFC">
        <w:rPr>
          <w:rFonts w:ascii="Arial" w:hAnsi="Arial" w:cs="Arial"/>
          <w:bCs/>
        </w:rPr>
        <w:t xml:space="preserve"> entwickelt</w:t>
      </w:r>
      <w:r w:rsidR="004566AA">
        <w:rPr>
          <w:rFonts w:ascii="Arial" w:hAnsi="Arial" w:cs="Arial"/>
          <w:bCs/>
        </w:rPr>
        <w:t xml:space="preserve">. Heute </w:t>
      </w:r>
      <w:r w:rsidR="00C26DFC">
        <w:rPr>
          <w:rFonts w:ascii="Arial" w:hAnsi="Arial" w:cs="Arial"/>
          <w:bCs/>
        </w:rPr>
        <w:t>schmücken sich</w:t>
      </w:r>
      <w:r w:rsidR="004566AA">
        <w:rPr>
          <w:rFonts w:ascii="Arial" w:hAnsi="Arial" w:cs="Arial"/>
          <w:bCs/>
        </w:rPr>
        <w:t xml:space="preserve"> </w:t>
      </w:r>
      <w:r w:rsidR="00DE5DF3">
        <w:rPr>
          <w:rFonts w:ascii="Arial" w:hAnsi="Arial" w:cs="Arial"/>
          <w:bCs/>
        </w:rPr>
        <w:t>rund 470</w:t>
      </w:r>
      <w:r w:rsidR="004566AA">
        <w:rPr>
          <w:rFonts w:ascii="Arial" w:hAnsi="Arial" w:cs="Arial"/>
          <w:bCs/>
        </w:rPr>
        <w:t xml:space="preserve"> Ortschaften </w:t>
      </w:r>
      <w:r w:rsidR="00C26DFC">
        <w:rPr>
          <w:rFonts w:ascii="Arial" w:hAnsi="Arial" w:cs="Arial"/>
          <w:bCs/>
        </w:rPr>
        <w:t>mit dem Label</w:t>
      </w:r>
      <w:r w:rsidR="004566AA">
        <w:rPr>
          <w:rFonts w:ascii="Arial" w:hAnsi="Arial" w:cs="Arial"/>
          <w:bCs/>
        </w:rPr>
        <w:t xml:space="preserve">. </w:t>
      </w:r>
      <w:r w:rsidR="00DE5DF3">
        <w:rPr>
          <w:rFonts w:ascii="Arial" w:hAnsi="Arial" w:cs="Arial"/>
          <w:bCs/>
        </w:rPr>
        <w:t>Etwa 60 Prozent der Schweizer Bevölkerung leb</w:t>
      </w:r>
      <w:r w:rsidR="006A537A">
        <w:rPr>
          <w:rFonts w:ascii="Arial" w:hAnsi="Arial" w:cs="Arial"/>
          <w:bCs/>
        </w:rPr>
        <w:t>en</w:t>
      </w:r>
      <w:r w:rsidR="00DE5DF3">
        <w:rPr>
          <w:rFonts w:ascii="Arial" w:hAnsi="Arial" w:cs="Arial"/>
          <w:bCs/>
        </w:rPr>
        <w:t xml:space="preserve"> heute in einer Energiestadt.</w:t>
      </w:r>
    </w:p>
    <w:p w14:paraId="20BBC581" w14:textId="5E9496B7" w:rsidR="001049EE" w:rsidRDefault="001049EE" w:rsidP="004566AA">
      <w:pPr>
        <w:spacing w:after="0"/>
        <w:rPr>
          <w:rFonts w:ascii="Arial" w:hAnsi="Arial" w:cs="Arial"/>
          <w:bCs/>
        </w:rPr>
      </w:pPr>
    </w:p>
    <w:p w14:paraId="4D7AA801" w14:textId="1F773DE5" w:rsidR="00A42A25" w:rsidRPr="006216C3" w:rsidRDefault="00913900">
      <w:pPr>
        <w:spacing w:after="160" w:line="259" w:lineRule="auto"/>
        <w:rPr>
          <w:rFonts w:ascii="Arial" w:hAnsi="Arial" w:cs="Arial"/>
          <w:bCs/>
        </w:rPr>
      </w:pPr>
      <w:r w:rsidRPr="006216C3">
        <w:rPr>
          <w:rFonts w:ascii="Arial" w:hAnsi="Arial" w:cs="Arial"/>
          <w:bCs/>
        </w:rPr>
        <w:t>Damit eine Ortschaft das</w:t>
      </w:r>
      <w:r w:rsidR="00795038" w:rsidRPr="006216C3">
        <w:rPr>
          <w:rFonts w:ascii="Arial" w:hAnsi="Arial" w:cs="Arial"/>
          <w:bCs/>
        </w:rPr>
        <w:t xml:space="preserve"> Label Energiestadt bekommen</w:t>
      </w:r>
      <w:r w:rsidRPr="006216C3">
        <w:rPr>
          <w:rFonts w:ascii="Arial" w:hAnsi="Arial" w:cs="Arial"/>
          <w:bCs/>
        </w:rPr>
        <w:t xml:space="preserve"> kann, m</w:t>
      </w:r>
      <w:r w:rsidR="00490E52" w:rsidRPr="006216C3">
        <w:rPr>
          <w:rFonts w:ascii="Arial" w:hAnsi="Arial" w:cs="Arial"/>
          <w:bCs/>
        </w:rPr>
        <w:t xml:space="preserve">uss </w:t>
      </w:r>
      <w:r w:rsidRPr="006216C3">
        <w:rPr>
          <w:rFonts w:ascii="Arial" w:hAnsi="Arial" w:cs="Arial"/>
          <w:bCs/>
        </w:rPr>
        <w:t xml:space="preserve">sie </w:t>
      </w:r>
      <w:r w:rsidR="00490E52" w:rsidRPr="006216C3">
        <w:rPr>
          <w:rFonts w:ascii="Arial" w:hAnsi="Arial" w:cs="Arial"/>
          <w:bCs/>
        </w:rPr>
        <w:t>den vorh</w:t>
      </w:r>
      <w:r w:rsidR="00DF7099" w:rsidRPr="006216C3">
        <w:rPr>
          <w:rFonts w:ascii="Arial" w:hAnsi="Arial" w:cs="Arial"/>
          <w:bCs/>
        </w:rPr>
        <w:t>a</w:t>
      </w:r>
      <w:r w:rsidR="00490E52" w:rsidRPr="006216C3">
        <w:rPr>
          <w:rFonts w:ascii="Arial" w:hAnsi="Arial" w:cs="Arial"/>
          <w:bCs/>
        </w:rPr>
        <w:t xml:space="preserve">ndenen Handlungsspielraum um mehr als </w:t>
      </w:r>
      <w:r w:rsidR="006C6028">
        <w:rPr>
          <w:rFonts w:ascii="Arial" w:hAnsi="Arial" w:cs="Arial"/>
          <w:bCs/>
        </w:rPr>
        <w:t xml:space="preserve">die </w:t>
      </w:r>
      <w:r w:rsidR="00490E52" w:rsidRPr="006216C3">
        <w:rPr>
          <w:rFonts w:ascii="Arial" w:hAnsi="Arial" w:cs="Arial"/>
          <w:bCs/>
        </w:rPr>
        <w:t>Hälfte ausnutzen</w:t>
      </w:r>
      <w:r w:rsidRPr="006216C3">
        <w:rPr>
          <w:rFonts w:ascii="Arial" w:hAnsi="Arial" w:cs="Arial"/>
          <w:bCs/>
        </w:rPr>
        <w:t xml:space="preserve">. </w:t>
      </w:r>
      <w:r w:rsidR="0046328F">
        <w:rPr>
          <w:rFonts w:ascii="Arial" w:hAnsi="Arial" w:cs="Arial"/>
          <w:bCs/>
        </w:rPr>
        <w:t>Rigassi beschreibt, was das bedeutet: «</w:t>
      </w:r>
      <w:r w:rsidRPr="006216C3">
        <w:rPr>
          <w:rFonts w:ascii="Arial" w:hAnsi="Arial" w:cs="Arial"/>
          <w:bCs/>
        </w:rPr>
        <w:t>D</w:t>
      </w:r>
      <w:r w:rsidR="00490E52" w:rsidRPr="006216C3">
        <w:rPr>
          <w:rFonts w:ascii="Arial" w:hAnsi="Arial" w:cs="Arial"/>
          <w:bCs/>
        </w:rPr>
        <w:t xml:space="preserve">as heisst zum Beispiel eine Energieplanung </w:t>
      </w:r>
      <w:r w:rsidR="0046328F">
        <w:rPr>
          <w:rFonts w:ascii="Arial" w:hAnsi="Arial" w:cs="Arial"/>
          <w:bCs/>
        </w:rPr>
        <w:t>erstellen</w:t>
      </w:r>
      <w:r w:rsidR="00490E52" w:rsidRPr="006216C3">
        <w:rPr>
          <w:rFonts w:ascii="Arial" w:hAnsi="Arial" w:cs="Arial"/>
          <w:bCs/>
        </w:rPr>
        <w:t xml:space="preserve">, </w:t>
      </w:r>
      <w:r w:rsidR="00602908" w:rsidRPr="006216C3">
        <w:rPr>
          <w:rFonts w:ascii="Arial" w:hAnsi="Arial" w:cs="Arial"/>
          <w:bCs/>
        </w:rPr>
        <w:t xml:space="preserve">Energienetze, </w:t>
      </w:r>
      <w:r w:rsidRPr="006216C3">
        <w:rPr>
          <w:rFonts w:ascii="Arial" w:hAnsi="Arial" w:cs="Arial"/>
          <w:bCs/>
        </w:rPr>
        <w:t>insbesondere</w:t>
      </w:r>
      <w:r w:rsidR="00602908" w:rsidRPr="006216C3">
        <w:rPr>
          <w:rFonts w:ascii="Arial" w:hAnsi="Arial" w:cs="Arial"/>
          <w:bCs/>
        </w:rPr>
        <w:t xml:space="preserve"> </w:t>
      </w:r>
      <w:r w:rsidR="00490E52" w:rsidRPr="006216C3">
        <w:rPr>
          <w:rFonts w:ascii="Arial" w:hAnsi="Arial" w:cs="Arial"/>
          <w:bCs/>
        </w:rPr>
        <w:t xml:space="preserve">Wärmeverbünde realisieren, mit eigenen Gebäuden Vorbild sein, </w:t>
      </w:r>
      <w:r w:rsidR="00602908" w:rsidRPr="006216C3">
        <w:rPr>
          <w:rFonts w:ascii="Arial" w:hAnsi="Arial" w:cs="Arial"/>
          <w:bCs/>
        </w:rPr>
        <w:t xml:space="preserve">Strom sparen, </w:t>
      </w:r>
      <w:r w:rsidRPr="006216C3">
        <w:rPr>
          <w:rFonts w:ascii="Arial" w:hAnsi="Arial" w:cs="Arial"/>
          <w:bCs/>
        </w:rPr>
        <w:t>den Fussgänger-, Velo- und öffentlichen Verkehr sowie</w:t>
      </w:r>
      <w:r w:rsidR="00602908" w:rsidRPr="006216C3">
        <w:rPr>
          <w:rFonts w:ascii="Arial" w:hAnsi="Arial" w:cs="Arial"/>
          <w:bCs/>
        </w:rPr>
        <w:t xml:space="preserve"> schlaue Mobilitätskonzepte fördern. </w:t>
      </w:r>
      <w:r w:rsidR="0046328F">
        <w:rPr>
          <w:rFonts w:ascii="Arial" w:hAnsi="Arial" w:cs="Arial"/>
          <w:bCs/>
        </w:rPr>
        <w:t xml:space="preserve">Ortschaften können </w:t>
      </w:r>
      <w:r w:rsidR="003F1B92" w:rsidRPr="006216C3">
        <w:rPr>
          <w:rFonts w:ascii="Arial" w:hAnsi="Arial" w:cs="Arial"/>
          <w:bCs/>
        </w:rPr>
        <w:t>auch Bewilligungsh</w:t>
      </w:r>
      <w:r w:rsidR="00602908" w:rsidRPr="006216C3">
        <w:rPr>
          <w:rFonts w:ascii="Arial" w:hAnsi="Arial" w:cs="Arial"/>
          <w:bCs/>
        </w:rPr>
        <w:t>ürden beseitigen</w:t>
      </w:r>
      <w:r w:rsidR="003F1B92" w:rsidRPr="006216C3">
        <w:rPr>
          <w:rFonts w:ascii="Arial" w:hAnsi="Arial" w:cs="Arial"/>
          <w:bCs/>
        </w:rPr>
        <w:t xml:space="preserve"> und</w:t>
      </w:r>
      <w:r w:rsidR="00602908" w:rsidRPr="006216C3">
        <w:rPr>
          <w:rFonts w:ascii="Arial" w:hAnsi="Arial" w:cs="Arial"/>
          <w:bCs/>
        </w:rPr>
        <w:t xml:space="preserve"> Förderprogramme für Gebäudebesitzer</w:t>
      </w:r>
      <w:r w:rsidR="003F1B92" w:rsidRPr="006216C3">
        <w:rPr>
          <w:rFonts w:ascii="Arial" w:hAnsi="Arial" w:cs="Arial"/>
          <w:bCs/>
        </w:rPr>
        <w:t>, beispielsweise beim Ersatz fossiler Heizungen ins Leben rufen</w:t>
      </w:r>
      <w:r w:rsidR="00602908" w:rsidRPr="006216C3">
        <w:rPr>
          <w:rFonts w:ascii="Arial" w:hAnsi="Arial" w:cs="Arial"/>
          <w:bCs/>
        </w:rPr>
        <w:t>.</w:t>
      </w:r>
      <w:r w:rsidR="0046328F">
        <w:rPr>
          <w:rFonts w:ascii="Arial" w:hAnsi="Arial" w:cs="Arial"/>
          <w:bCs/>
        </w:rPr>
        <w:t>»</w:t>
      </w:r>
      <w:r w:rsidR="00602908" w:rsidRPr="006216C3">
        <w:rPr>
          <w:rFonts w:ascii="Arial" w:hAnsi="Arial" w:cs="Arial"/>
          <w:bCs/>
        </w:rPr>
        <w:t xml:space="preserve"> </w:t>
      </w:r>
    </w:p>
    <w:p w14:paraId="19A4B33C" w14:textId="77777777" w:rsidR="00A42A25" w:rsidRPr="006216C3" w:rsidRDefault="00A42A25">
      <w:pPr>
        <w:spacing w:after="160" w:line="259" w:lineRule="auto"/>
        <w:rPr>
          <w:rFonts w:ascii="Arial" w:hAnsi="Arial" w:cs="Arial"/>
          <w:bCs/>
        </w:rPr>
      </w:pPr>
    </w:p>
    <w:p w14:paraId="67A4A898" w14:textId="7950FEE8" w:rsidR="00A42A25" w:rsidRPr="006216C3" w:rsidRDefault="009C020F" w:rsidP="00A42A25">
      <w:pPr>
        <w:spacing w:after="160" w:line="259" w:lineRule="auto"/>
        <w:rPr>
          <w:rFonts w:ascii="Arial" w:hAnsi="Arial" w:cs="Arial"/>
          <w:bCs/>
        </w:rPr>
      </w:pPr>
      <w:r w:rsidRPr="006216C3">
        <w:rPr>
          <w:rFonts w:ascii="Arial" w:hAnsi="Arial" w:cs="Arial"/>
          <w:bCs/>
        </w:rPr>
        <w:lastRenderedPageBreak/>
        <w:t>Ist eine Ortschaft einmal ausgezeichnet, erfolgt alle</w:t>
      </w:r>
      <w:r w:rsidR="00A42A25" w:rsidRPr="006216C3">
        <w:rPr>
          <w:rFonts w:ascii="Arial" w:hAnsi="Arial" w:cs="Arial"/>
          <w:bCs/>
        </w:rPr>
        <w:t xml:space="preserve"> vier </w:t>
      </w:r>
      <w:r w:rsidRPr="006216C3">
        <w:rPr>
          <w:rFonts w:ascii="Arial" w:hAnsi="Arial" w:cs="Arial"/>
          <w:bCs/>
        </w:rPr>
        <w:t xml:space="preserve">Jahre </w:t>
      </w:r>
      <w:r w:rsidR="00A42A25" w:rsidRPr="006216C3">
        <w:rPr>
          <w:rFonts w:ascii="Arial" w:hAnsi="Arial" w:cs="Arial"/>
          <w:bCs/>
        </w:rPr>
        <w:t xml:space="preserve">eine Neuzertifizierung. Die Anforderungen werden dank des technischen Fortschrittes laufend anspruchsvoller. </w:t>
      </w:r>
      <w:r w:rsidR="0046328F">
        <w:rPr>
          <w:rFonts w:ascii="Arial" w:hAnsi="Arial" w:cs="Arial"/>
          <w:bCs/>
        </w:rPr>
        <w:t>Gemeinden oder Städte</w:t>
      </w:r>
      <w:r w:rsidR="00A42A25" w:rsidRPr="006216C3">
        <w:rPr>
          <w:rFonts w:ascii="Arial" w:hAnsi="Arial" w:cs="Arial"/>
          <w:bCs/>
        </w:rPr>
        <w:t>, die besonders viel machen und mindestens drei Viertel des vorhandenen Handlungsspielraumes ausnutzen, erreichen den Goldstandard des Labels.</w:t>
      </w:r>
    </w:p>
    <w:p w14:paraId="5829EE25" w14:textId="018DAD37" w:rsidR="009C020F" w:rsidRPr="006216C3" w:rsidRDefault="009C020F" w:rsidP="00A42A25">
      <w:pPr>
        <w:spacing w:after="160" w:line="259" w:lineRule="auto"/>
        <w:rPr>
          <w:rFonts w:ascii="Arial" w:hAnsi="Arial" w:cs="Arial"/>
          <w:b/>
        </w:rPr>
      </w:pPr>
      <w:r w:rsidRPr="006216C3">
        <w:rPr>
          <w:rFonts w:ascii="Arial" w:hAnsi="Arial" w:cs="Arial"/>
          <w:b/>
        </w:rPr>
        <w:t xml:space="preserve">Energiestädte </w:t>
      </w:r>
      <w:r w:rsidR="00BC3D94" w:rsidRPr="006216C3">
        <w:rPr>
          <w:rFonts w:ascii="Arial" w:hAnsi="Arial" w:cs="Arial"/>
          <w:b/>
        </w:rPr>
        <w:t>spornen sich gegenseitig an</w:t>
      </w:r>
    </w:p>
    <w:p w14:paraId="3CDF6E79" w14:textId="5E214F95" w:rsidR="009C020F" w:rsidRPr="006216C3" w:rsidRDefault="009C020F" w:rsidP="009C020F">
      <w:pPr>
        <w:spacing w:after="160" w:line="259" w:lineRule="auto"/>
        <w:rPr>
          <w:rFonts w:ascii="Arial" w:hAnsi="Arial" w:cs="Arial"/>
          <w:bCs/>
        </w:rPr>
      </w:pPr>
      <w:r w:rsidRPr="006216C3">
        <w:rPr>
          <w:rFonts w:ascii="Arial" w:hAnsi="Arial" w:cs="Arial"/>
          <w:bCs/>
        </w:rPr>
        <w:t>Ein weiteres wichtiges Element des Labels ist der regelmässige Austausch von Erfahrungen</w:t>
      </w:r>
      <w:r w:rsidR="00A42A25" w:rsidRPr="006216C3">
        <w:rPr>
          <w:rFonts w:ascii="Arial" w:hAnsi="Arial" w:cs="Arial"/>
          <w:bCs/>
        </w:rPr>
        <w:t xml:space="preserve">. Die Energiestädte lernen sehr viel voneinander. </w:t>
      </w:r>
      <w:r w:rsidRPr="006216C3">
        <w:rPr>
          <w:rFonts w:ascii="Arial" w:hAnsi="Arial" w:cs="Arial"/>
          <w:bCs/>
        </w:rPr>
        <w:t>Die</w:t>
      </w:r>
      <w:r w:rsidR="00A42A25" w:rsidRPr="006216C3">
        <w:rPr>
          <w:rFonts w:ascii="Arial" w:hAnsi="Arial" w:cs="Arial"/>
          <w:bCs/>
        </w:rPr>
        <w:t xml:space="preserve"> systematische Auseinandersetzung mit den Themen spornt die Beteiligten zu Höchstleistungen an. </w:t>
      </w:r>
      <w:r w:rsidRPr="006216C3">
        <w:rPr>
          <w:rFonts w:ascii="Arial" w:hAnsi="Arial" w:cs="Arial"/>
          <w:bCs/>
        </w:rPr>
        <w:t xml:space="preserve">Energiestadt bündelt die </w:t>
      </w:r>
      <w:r>
        <w:rPr>
          <w:rFonts w:ascii="Arial" w:hAnsi="Arial" w:cs="Arial"/>
          <w:bCs/>
        </w:rPr>
        <w:t xml:space="preserve">interessierten Kräfte und arbeitet interdisziplinär. Beispielsweise werden Schulgemeinden, grössere Industriebetriebe, der Forstdienst, Gewerbevereine, Verkehrsdienstleister, Energieversorger, die Bürgergemeinden und andere </w:t>
      </w:r>
      <w:r w:rsidR="00970D73">
        <w:rPr>
          <w:rFonts w:ascii="Arial" w:hAnsi="Arial" w:cs="Arial"/>
          <w:bCs/>
        </w:rPr>
        <w:t xml:space="preserve">in die Umsetzungsmassnahmen </w:t>
      </w:r>
      <w:r>
        <w:rPr>
          <w:rFonts w:ascii="Arial" w:hAnsi="Arial" w:cs="Arial"/>
          <w:bCs/>
        </w:rPr>
        <w:t xml:space="preserve">miteinbezogen. </w:t>
      </w:r>
      <w:r w:rsidR="0046328F">
        <w:rPr>
          <w:rFonts w:ascii="Arial" w:hAnsi="Arial" w:cs="Arial"/>
          <w:bCs/>
        </w:rPr>
        <w:t>«</w:t>
      </w:r>
      <w:r>
        <w:rPr>
          <w:rFonts w:ascii="Arial" w:hAnsi="Arial" w:cs="Arial"/>
          <w:bCs/>
        </w:rPr>
        <w:t xml:space="preserve">Je konkreter die </w:t>
      </w:r>
      <w:r w:rsidR="00970D73">
        <w:rPr>
          <w:rFonts w:ascii="Arial" w:hAnsi="Arial" w:cs="Arial"/>
          <w:bCs/>
        </w:rPr>
        <w:t>Massnahmen</w:t>
      </w:r>
      <w:r>
        <w:rPr>
          <w:rFonts w:ascii="Arial" w:hAnsi="Arial" w:cs="Arial"/>
          <w:bCs/>
        </w:rPr>
        <w:t xml:space="preserve"> sind, desto intensiver und meist auch erfolgreicher ist die Zusammenarbeit.</w:t>
      </w:r>
      <w:r w:rsidR="0046328F">
        <w:rPr>
          <w:rFonts w:ascii="Arial" w:hAnsi="Arial" w:cs="Arial"/>
          <w:bCs/>
        </w:rPr>
        <w:t>», erläutert Reto Rigassi und ergänzt: «</w:t>
      </w:r>
      <w:r>
        <w:rPr>
          <w:rFonts w:ascii="Arial" w:hAnsi="Arial" w:cs="Arial"/>
          <w:bCs/>
        </w:rPr>
        <w:t xml:space="preserve">Erfolg ist nur dann möglich, wenn alle relevanten Kräfte </w:t>
      </w:r>
      <w:r w:rsidR="00970D73">
        <w:rPr>
          <w:rFonts w:ascii="Arial" w:hAnsi="Arial" w:cs="Arial"/>
          <w:bCs/>
        </w:rPr>
        <w:t>mitmachen</w:t>
      </w:r>
      <w:r>
        <w:rPr>
          <w:rFonts w:ascii="Arial" w:hAnsi="Arial" w:cs="Arial"/>
          <w:bCs/>
        </w:rPr>
        <w:t xml:space="preserve">. </w:t>
      </w:r>
      <w:r w:rsidR="000913B7">
        <w:rPr>
          <w:rFonts w:ascii="Arial" w:hAnsi="Arial" w:cs="Arial"/>
          <w:bCs/>
        </w:rPr>
        <w:t>Die Energiestädte legen deshalb grossen Wert darauf, interessierte Kreise und die Bevölkerung aktiv miteinzubeziehen.</w:t>
      </w:r>
      <w:r w:rsidR="0046328F">
        <w:rPr>
          <w:rFonts w:ascii="Arial" w:hAnsi="Arial" w:cs="Arial"/>
          <w:bCs/>
        </w:rPr>
        <w:t>»</w:t>
      </w:r>
      <w:r w:rsidRPr="006216C3">
        <w:rPr>
          <w:rFonts w:ascii="Arial" w:hAnsi="Arial" w:cs="Arial"/>
          <w:bCs/>
        </w:rPr>
        <w:t xml:space="preserve"> </w:t>
      </w:r>
    </w:p>
    <w:p w14:paraId="517F4B70" w14:textId="3E7793E7" w:rsidR="00795038" w:rsidRPr="006216C3" w:rsidRDefault="003F1B92">
      <w:pPr>
        <w:spacing w:after="160" w:line="259" w:lineRule="auto"/>
        <w:rPr>
          <w:rFonts w:ascii="Arial" w:hAnsi="Arial" w:cs="Arial"/>
          <w:bCs/>
        </w:rPr>
      </w:pPr>
      <w:r w:rsidRPr="006216C3">
        <w:rPr>
          <w:rFonts w:ascii="Arial" w:hAnsi="Arial" w:cs="Arial"/>
          <w:bCs/>
        </w:rPr>
        <w:t xml:space="preserve">Der Bereich Beheizung von Gebäuden ist </w:t>
      </w:r>
      <w:r w:rsidR="006216C3">
        <w:rPr>
          <w:rFonts w:ascii="Arial" w:hAnsi="Arial" w:cs="Arial"/>
          <w:bCs/>
        </w:rPr>
        <w:t>überall ein wichtiges Handlungsfeld</w:t>
      </w:r>
      <w:r w:rsidR="00602908" w:rsidRPr="006216C3">
        <w:rPr>
          <w:rFonts w:ascii="Arial" w:hAnsi="Arial" w:cs="Arial"/>
          <w:bCs/>
        </w:rPr>
        <w:t xml:space="preserve">, da </w:t>
      </w:r>
      <w:r w:rsidR="00A42A25" w:rsidRPr="006216C3">
        <w:rPr>
          <w:rFonts w:ascii="Arial" w:hAnsi="Arial" w:cs="Arial"/>
          <w:bCs/>
        </w:rPr>
        <w:t>Öl- und Gash</w:t>
      </w:r>
      <w:r w:rsidR="00602908" w:rsidRPr="006216C3">
        <w:rPr>
          <w:rFonts w:ascii="Arial" w:hAnsi="Arial" w:cs="Arial"/>
          <w:bCs/>
        </w:rPr>
        <w:t>eizung</w:t>
      </w:r>
      <w:r w:rsidRPr="006216C3">
        <w:rPr>
          <w:rFonts w:ascii="Arial" w:hAnsi="Arial" w:cs="Arial"/>
          <w:bCs/>
        </w:rPr>
        <w:t>en</w:t>
      </w:r>
      <w:r w:rsidR="00602908" w:rsidRPr="006216C3">
        <w:rPr>
          <w:rFonts w:ascii="Arial" w:hAnsi="Arial" w:cs="Arial"/>
          <w:bCs/>
        </w:rPr>
        <w:t xml:space="preserve"> </w:t>
      </w:r>
      <w:r w:rsidR="00A42A25" w:rsidRPr="006216C3">
        <w:rPr>
          <w:rFonts w:ascii="Arial" w:hAnsi="Arial" w:cs="Arial"/>
          <w:bCs/>
        </w:rPr>
        <w:t xml:space="preserve">immer noch </w:t>
      </w:r>
      <w:r w:rsidR="006216C3">
        <w:rPr>
          <w:rFonts w:ascii="Arial" w:hAnsi="Arial" w:cs="Arial"/>
          <w:bCs/>
        </w:rPr>
        <w:t>rund</w:t>
      </w:r>
      <w:r w:rsidR="00602908" w:rsidRPr="006216C3">
        <w:rPr>
          <w:rFonts w:ascii="Arial" w:hAnsi="Arial" w:cs="Arial"/>
          <w:bCs/>
        </w:rPr>
        <w:t xml:space="preserve"> die Hälfte </w:t>
      </w:r>
      <w:r w:rsidR="00A42A25" w:rsidRPr="006216C3">
        <w:rPr>
          <w:rFonts w:ascii="Arial" w:hAnsi="Arial" w:cs="Arial"/>
          <w:bCs/>
        </w:rPr>
        <w:t>all</w:t>
      </w:r>
      <w:r w:rsidR="00602908" w:rsidRPr="006216C3">
        <w:rPr>
          <w:rFonts w:ascii="Arial" w:hAnsi="Arial" w:cs="Arial"/>
          <w:bCs/>
        </w:rPr>
        <w:t>er CO</w:t>
      </w:r>
      <w:r w:rsidR="00602908" w:rsidRPr="006216C3">
        <w:rPr>
          <w:rFonts w:ascii="Arial" w:hAnsi="Arial" w:cs="Arial"/>
          <w:bCs/>
          <w:vertAlign w:val="subscript"/>
        </w:rPr>
        <w:t>2</w:t>
      </w:r>
      <w:r w:rsidR="00602908" w:rsidRPr="006216C3">
        <w:rPr>
          <w:rFonts w:ascii="Arial" w:hAnsi="Arial" w:cs="Arial"/>
          <w:bCs/>
        </w:rPr>
        <w:t>-Emissionen verursach</w:t>
      </w:r>
      <w:r w:rsidR="00A42A25" w:rsidRPr="006216C3">
        <w:rPr>
          <w:rFonts w:ascii="Arial" w:hAnsi="Arial" w:cs="Arial"/>
          <w:bCs/>
        </w:rPr>
        <w:t>en</w:t>
      </w:r>
      <w:r w:rsidR="00602908" w:rsidRPr="006216C3">
        <w:rPr>
          <w:rFonts w:ascii="Arial" w:hAnsi="Arial" w:cs="Arial"/>
          <w:bCs/>
        </w:rPr>
        <w:t xml:space="preserve">. </w:t>
      </w:r>
      <w:r w:rsidR="00A42A25" w:rsidRPr="006216C3">
        <w:rPr>
          <w:rFonts w:ascii="Arial" w:hAnsi="Arial" w:cs="Arial"/>
          <w:bCs/>
        </w:rPr>
        <w:t xml:space="preserve">Eine Möglichkeit, </w:t>
      </w:r>
      <w:r w:rsidR="006216C3">
        <w:rPr>
          <w:rFonts w:ascii="Arial" w:hAnsi="Arial" w:cs="Arial"/>
          <w:bCs/>
        </w:rPr>
        <w:t>mit einer einzigen Massnahme viel zu erreichen, ist der Bau von holzbeheizten Wärmenetzen</w:t>
      </w:r>
      <w:r w:rsidR="00602908" w:rsidRPr="006216C3">
        <w:rPr>
          <w:rFonts w:ascii="Arial" w:hAnsi="Arial" w:cs="Arial"/>
          <w:bCs/>
        </w:rPr>
        <w:t>.</w:t>
      </w:r>
      <w:r w:rsidR="00970D73">
        <w:rPr>
          <w:rFonts w:ascii="Arial" w:hAnsi="Arial" w:cs="Arial"/>
          <w:bCs/>
        </w:rPr>
        <w:t xml:space="preserve"> Ein solches Projekt ersetzt viele Einzelheizungen und schafft Absatzmöglichkeiten für das Holz aus dem eigenen Wald.</w:t>
      </w:r>
    </w:p>
    <w:p w14:paraId="73082A12" w14:textId="5BED22C6" w:rsidR="00BC3D94" w:rsidRPr="006216C3" w:rsidRDefault="00BC3D94">
      <w:pPr>
        <w:spacing w:after="160" w:line="259" w:lineRule="auto"/>
        <w:rPr>
          <w:rFonts w:ascii="Arial" w:hAnsi="Arial" w:cs="Arial"/>
          <w:b/>
        </w:rPr>
      </w:pPr>
      <w:r w:rsidRPr="006216C3">
        <w:rPr>
          <w:rFonts w:ascii="Arial" w:hAnsi="Arial" w:cs="Arial"/>
          <w:b/>
        </w:rPr>
        <w:t>Holzenergie ist wichtig für das Label Energiestadt</w:t>
      </w:r>
    </w:p>
    <w:p w14:paraId="77751B57" w14:textId="305EED82" w:rsidR="00C92DBD" w:rsidRDefault="00B43174">
      <w:pPr>
        <w:spacing w:after="160" w:line="259" w:lineRule="auto"/>
        <w:rPr>
          <w:rFonts w:ascii="Arial" w:hAnsi="Arial" w:cs="Arial"/>
          <w:bCs/>
        </w:rPr>
      </w:pPr>
      <w:r>
        <w:rPr>
          <w:rFonts w:ascii="Arial" w:hAnsi="Arial" w:cs="Arial"/>
          <w:bCs/>
        </w:rPr>
        <w:t xml:space="preserve">Holzenergie spielt in vielen Gemeinden bei der Erlangung und </w:t>
      </w:r>
      <w:r w:rsidR="00BD1FEC">
        <w:rPr>
          <w:rFonts w:ascii="Arial" w:hAnsi="Arial" w:cs="Arial"/>
          <w:bCs/>
        </w:rPr>
        <w:t>Erhaltung</w:t>
      </w:r>
      <w:r>
        <w:rPr>
          <w:rFonts w:ascii="Arial" w:hAnsi="Arial" w:cs="Arial"/>
          <w:bCs/>
        </w:rPr>
        <w:t xml:space="preserve"> des Labels eine wichtige Rolle.</w:t>
      </w:r>
      <w:r w:rsidR="00B70BE7">
        <w:rPr>
          <w:rFonts w:ascii="Arial" w:hAnsi="Arial" w:cs="Arial"/>
          <w:bCs/>
        </w:rPr>
        <w:t xml:space="preserve"> </w:t>
      </w:r>
      <w:r w:rsidR="00AE62AE">
        <w:rPr>
          <w:rFonts w:ascii="Arial" w:hAnsi="Arial" w:cs="Arial"/>
          <w:bCs/>
        </w:rPr>
        <w:t>Gemäss der Schweizerischen Holzenergiestatistik von 2020 gibt es in der Schweiz etwa 1'6</w:t>
      </w:r>
      <w:r w:rsidR="0045608C">
        <w:rPr>
          <w:rFonts w:ascii="Arial" w:hAnsi="Arial" w:cs="Arial"/>
          <w:bCs/>
        </w:rPr>
        <w:t>35</w:t>
      </w:r>
      <w:r w:rsidR="00AE62AE">
        <w:rPr>
          <w:rFonts w:ascii="Arial" w:hAnsi="Arial" w:cs="Arial"/>
          <w:bCs/>
        </w:rPr>
        <w:t xml:space="preserve"> </w:t>
      </w:r>
      <w:r w:rsidR="00C92DBD">
        <w:rPr>
          <w:rFonts w:ascii="Arial" w:hAnsi="Arial" w:cs="Arial"/>
          <w:bCs/>
        </w:rPr>
        <w:t>(1990 erst etwa 14</w:t>
      </w:r>
      <w:r w:rsidR="0045608C">
        <w:rPr>
          <w:rFonts w:ascii="Arial" w:hAnsi="Arial" w:cs="Arial"/>
          <w:bCs/>
        </w:rPr>
        <w:t>5</w:t>
      </w:r>
      <w:r w:rsidR="00C92DBD">
        <w:rPr>
          <w:rFonts w:ascii="Arial" w:hAnsi="Arial" w:cs="Arial"/>
          <w:bCs/>
        </w:rPr>
        <w:t xml:space="preserve">) </w:t>
      </w:r>
      <w:r w:rsidR="00AE62AE">
        <w:rPr>
          <w:rFonts w:ascii="Arial" w:hAnsi="Arial" w:cs="Arial"/>
          <w:bCs/>
        </w:rPr>
        <w:t xml:space="preserve">Holzschnitzelheizungen mit mehr als 300 Kilowatt Leistung. In dieser Zahl sind die </w:t>
      </w:r>
      <w:r w:rsidR="00DF5D02">
        <w:rPr>
          <w:rFonts w:ascii="Arial" w:hAnsi="Arial" w:cs="Arial"/>
          <w:bCs/>
        </w:rPr>
        <w:t>etwa</w:t>
      </w:r>
      <w:r w:rsidR="00AE62AE">
        <w:rPr>
          <w:rFonts w:ascii="Arial" w:hAnsi="Arial" w:cs="Arial"/>
          <w:bCs/>
        </w:rPr>
        <w:t xml:space="preserve"> 6</w:t>
      </w:r>
      <w:r w:rsidR="00DF5D02">
        <w:rPr>
          <w:rFonts w:ascii="Arial" w:hAnsi="Arial" w:cs="Arial"/>
          <w:bCs/>
        </w:rPr>
        <w:t>15</w:t>
      </w:r>
      <w:r w:rsidR="00AE62AE">
        <w:rPr>
          <w:rFonts w:ascii="Arial" w:hAnsi="Arial" w:cs="Arial"/>
          <w:bCs/>
        </w:rPr>
        <w:t xml:space="preserve"> </w:t>
      </w:r>
      <w:r w:rsidR="00C92DBD">
        <w:rPr>
          <w:rFonts w:ascii="Arial" w:hAnsi="Arial" w:cs="Arial"/>
          <w:bCs/>
        </w:rPr>
        <w:t xml:space="preserve">(1990 erst etwa 375) </w:t>
      </w:r>
      <w:r w:rsidR="00AE62AE">
        <w:rPr>
          <w:rFonts w:ascii="Arial" w:hAnsi="Arial" w:cs="Arial"/>
          <w:bCs/>
        </w:rPr>
        <w:t xml:space="preserve">Anlagen grösser </w:t>
      </w:r>
      <w:r w:rsidR="006C6028">
        <w:rPr>
          <w:rFonts w:ascii="Arial" w:hAnsi="Arial" w:cs="Arial"/>
          <w:bCs/>
        </w:rPr>
        <w:t xml:space="preserve">als </w:t>
      </w:r>
      <w:r w:rsidR="00AE62AE">
        <w:rPr>
          <w:rFonts w:ascii="Arial" w:hAnsi="Arial" w:cs="Arial"/>
          <w:bCs/>
        </w:rPr>
        <w:t xml:space="preserve">300 kW der holzverarbeitenden Betriebe nicht mitgezählt. </w:t>
      </w:r>
      <w:r w:rsidR="000E324A">
        <w:rPr>
          <w:rFonts w:ascii="Arial" w:hAnsi="Arial" w:cs="Arial"/>
          <w:bCs/>
        </w:rPr>
        <w:t>Viele der Anlagen versorgen via Wärmenetze ganze Quartiere oder Ortschaften mit einheimischer, CO</w:t>
      </w:r>
      <w:r w:rsidR="000E324A" w:rsidRPr="006A537A">
        <w:rPr>
          <w:rFonts w:ascii="Arial" w:hAnsi="Arial" w:cs="Arial"/>
          <w:bCs/>
          <w:vertAlign w:val="subscript"/>
        </w:rPr>
        <w:t>2</w:t>
      </w:r>
      <w:r w:rsidR="000E324A">
        <w:rPr>
          <w:rFonts w:ascii="Arial" w:hAnsi="Arial" w:cs="Arial"/>
          <w:bCs/>
        </w:rPr>
        <w:t>-neutraler Wärme.</w:t>
      </w:r>
      <w:r w:rsidR="006A537A">
        <w:rPr>
          <w:rFonts w:ascii="Arial" w:hAnsi="Arial" w:cs="Arial"/>
          <w:bCs/>
        </w:rPr>
        <w:t xml:space="preserve"> </w:t>
      </w:r>
      <w:r w:rsidR="00C92DBD">
        <w:rPr>
          <w:rFonts w:ascii="Arial" w:hAnsi="Arial" w:cs="Arial"/>
          <w:bCs/>
        </w:rPr>
        <w:t>Seit es Energiestadt gibt, hat sich die Zahl der grösseren Holzschnitzelheizu</w:t>
      </w:r>
      <w:r w:rsidR="00DF5D02">
        <w:rPr>
          <w:rFonts w:ascii="Arial" w:hAnsi="Arial" w:cs="Arial"/>
          <w:bCs/>
        </w:rPr>
        <w:t>n</w:t>
      </w:r>
      <w:r w:rsidR="00C92DBD">
        <w:rPr>
          <w:rFonts w:ascii="Arial" w:hAnsi="Arial" w:cs="Arial"/>
          <w:bCs/>
        </w:rPr>
        <w:t xml:space="preserve">gen also vervielfacht. Bei der Definition der Handlungsfelder auf dem Weg zur Energiestadt </w:t>
      </w:r>
      <w:r w:rsidR="0045608C">
        <w:rPr>
          <w:rFonts w:ascii="Arial" w:hAnsi="Arial" w:cs="Arial"/>
          <w:bCs/>
        </w:rPr>
        <w:t xml:space="preserve">und bei der Realisierung der Umsetzungsmassnahmen </w:t>
      </w:r>
      <w:r w:rsidR="00C92DBD">
        <w:rPr>
          <w:rFonts w:ascii="Arial" w:hAnsi="Arial" w:cs="Arial"/>
          <w:bCs/>
        </w:rPr>
        <w:t xml:space="preserve">konnten </w:t>
      </w:r>
      <w:r w:rsidR="0045608C">
        <w:rPr>
          <w:rFonts w:ascii="Arial" w:hAnsi="Arial" w:cs="Arial"/>
          <w:bCs/>
        </w:rPr>
        <w:t xml:space="preserve">seit 1991 </w:t>
      </w:r>
      <w:r w:rsidR="00C92DBD">
        <w:rPr>
          <w:rFonts w:ascii="Arial" w:hAnsi="Arial" w:cs="Arial"/>
          <w:bCs/>
        </w:rPr>
        <w:t>hunderte von Ortschaften ihre Holzenergieprojekte in die Waagschale werfen und damit</w:t>
      </w:r>
      <w:r w:rsidR="0045608C">
        <w:rPr>
          <w:rFonts w:ascii="Arial" w:hAnsi="Arial" w:cs="Arial"/>
          <w:bCs/>
        </w:rPr>
        <w:t xml:space="preserve"> oft einen wichtigen Teil des Labels realisieren. «Holzenergie und Energiestadt sind somit wie Geschwister oder Geschäftspartner, die sich zuverlässig, erfolgreich und über lange Zeit vorbildlich unterstützen und ergänzen.», freut sich Reto Rigassi.</w:t>
      </w:r>
    </w:p>
    <w:p w14:paraId="36E0675D" w14:textId="5BAA862F" w:rsidR="00D92420" w:rsidRPr="00964A28" w:rsidRDefault="00D92420" w:rsidP="004F16C5">
      <w:pPr>
        <w:spacing w:after="160" w:line="259" w:lineRule="auto"/>
        <w:rPr>
          <w:rFonts w:ascii="Arial" w:hAnsi="Arial" w:cs="Arial"/>
          <w:bCs/>
        </w:rPr>
      </w:pPr>
      <w:r>
        <w:rPr>
          <w:rFonts w:ascii="Arial" w:hAnsi="Arial" w:cs="Arial"/>
          <w:bCs/>
        </w:rPr>
        <w:t xml:space="preserve">Fragen an </w:t>
      </w:r>
      <w:r w:rsidR="00795038" w:rsidRPr="004211B1">
        <w:rPr>
          <w:rFonts w:ascii="Arial" w:hAnsi="Arial" w:cs="Arial"/>
          <w:bCs/>
        </w:rPr>
        <w:t xml:space="preserve">Reto Rigassi, </w:t>
      </w:r>
      <w:r w:rsidR="004F16C5" w:rsidRPr="004F16C5">
        <w:rPr>
          <w:rFonts w:ascii="Arial" w:hAnsi="Arial" w:cs="Arial"/>
          <w:bCs/>
        </w:rPr>
        <w:t xml:space="preserve">Leiter </w:t>
      </w:r>
      <w:r w:rsidR="004F16C5">
        <w:rPr>
          <w:rFonts w:ascii="Arial" w:hAnsi="Arial" w:cs="Arial"/>
          <w:bCs/>
        </w:rPr>
        <w:t>des Bereichs</w:t>
      </w:r>
      <w:r w:rsidR="004F16C5" w:rsidRPr="004F16C5">
        <w:rPr>
          <w:rFonts w:ascii="Arial" w:hAnsi="Arial" w:cs="Arial"/>
          <w:bCs/>
        </w:rPr>
        <w:t xml:space="preserve"> Katalog</w:t>
      </w:r>
      <w:r w:rsidR="004F16C5">
        <w:rPr>
          <w:rFonts w:ascii="Arial" w:hAnsi="Arial" w:cs="Arial"/>
          <w:bCs/>
        </w:rPr>
        <w:t xml:space="preserve"> </w:t>
      </w:r>
      <w:r w:rsidR="004F16C5" w:rsidRPr="004F16C5">
        <w:rPr>
          <w:rFonts w:ascii="Arial" w:hAnsi="Arial" w:cs="Arial"/>
          <w:bCs/>
        </w:rPr>
        <w:t>und Prozesse</w:t>
      </w:r>
      <w:r w:rsidR="004F16C5">
        <w:rPr>
          <w:rFonts w:ascii="Arial" w:hAnsi="Arial" w:cs="Arial"/>
          <w:bCs/>
        </w:rPr>
        <w:t xml:space="preserve"> bei der Geschäftsstelle des Trägervereins Energiestadt, </w:t>
      </w:r>
      <w:r w:rsidR="0045608C" w:rsidRPr="00964A28">
        <w:rPr>
          <w:rFonts w:ascii="Arial" w:hAnsi="Arial" w:cs="Arial"/>
          <w:bCs/>
        </w:rPr>
        <w:t>Energiestadt</w:t>
      </w:r>
      <w:r w:rsidR="00690733" w:rsidRPr="00964A28">
        <w:rPr>
          <w:rFonts w:ascii="Arial" w:hAnsi="Arial" w:cs="Arial"/>
          <w:bCs/>
        </w:rPr>
        <w:t>berater</w:t>
      </w:r>
      <w:r w:rsidR="004F16C5" w:rsidRPr="00964A28">
        <w:rPr>
          <w:rFonts w:ascii="Arial" w:hAnsi="Arial" w:cs="Arial"/>
          <w:bCs/>
        </w:rPr>
        <w:t xml:space="preserve"> in der Nordwestschweiz</w:t>
      </w:r>
    </w:p>
    <w:p w14:paraId="24C4122F" w14:textId="793AB4F1" w:rsidR="00D92420" w:rsidRPr="004211B1" w:rsidRDefault="004211B1">
      <w:pPr>
        <w:spacing w:after="160" w:line="259" w:lineRule="auto"/>
        <w:rPr>
          <w:rFonts w:ascii="Arial" w:hAnsi="Arial" w:cs="Arial"/>
          <w:bCs/>
          <w:i/>
          <w:iCs/>
        </w:rPr>
      </w:pPr>
      <w:r>
        <w:rPr>
          <w:rFonts w:ascii="Arial" w:hAnsi="Arial" w:cs="Arial"/>
          <w:bCs/>
          <w:i/>
          <w:iCs/>
        </w:rPr>
        <w:t xml:space="preserve">Holzenergie Schweiz, HeS: </w:t>
      </w:r>
      <w:r w:rsidR="00D92420" w:rsidRPr="004211B1">
        <w:rPr>
          <w:rFonts w:ascii="Arial" w:hAnsi="Arial" w:cs="Arial"/>
          <w:bCs/>
          <w:i/>
          <w:iCs/>
        </w:rPr>
        <w:t xml:space="preserve">Die Klimaerhitzung schreitet </w:t>
      </w:r>
      <w:r w:rsidR="00CD101A" w:rsidRPr="004211B1">
        <w:rPr>
          <w:rFonts w:ascii="Arial" w:hAnsi="Arial" w:cs="Arial"/>
          <w:bCs/>
          <w:i/>
          <w:iCs/>
        </w:rPr>
        <w:t xml:space="preserve">schnell </w:t>
      </w:r>
      <w:r w:rsidR="00D92420" w:rsidRPr="004211B1">
        <w:rPr>
          <w:rFonts w:ascii="Arial" w:hAnsi="Arial" w:cs="Arial"/>
          <w:bCs/>
          <w:i/>
          <w:iCs/>
        </w:rPr>
        <w:t>voran</w:t>
      </w:r>
      <w:r w:rsidR="00CD101A" w:rsidRPr="004211B1">
        <w:rPr>
          <w:rFonts w:ascii="Arial" w:hAnsi="Arial" w:cs="Arial"/>
          <w:bCs/>
          <w:i/>
          <w:iCs/>
        </w:rPr>
        <w:t>, d</w:t>
      </w:r>
      <w:r w:rsidR="00D92420" w:rsidRPr="004211B1">
        <w:rPr>
          <w:rFonts w:ascii="Arial" w:hAnsi="Arial" w:cs="Arial"/>
          <w:bCs/>
          <w:i/>
          <w:iCs/>
        </w:rPr>
        <w:t xml:space="preserve">er Ausstieg aus den fossilen Energien hingegen </w:t>
      </w:r>
      <w:r w:rsidR="00CD101A" w:rsidRPr="004211B1">
        <w:rPr>
          <w:rFonts w:ascii="Arial" w:hAnsi="Arial" w:cs="Arial"/>
          <w:bCs/>
          <w:i/>
          <w:iCs/>
        </w:rPr>
        <w:t xml:space="preserve">läuft zu langsam. Es zeichnet sich ab, dass die Schweiz ihre </w:t>
      </w:r>
      <w:r w:rsidR="00B70BE7" w:rsidRPr="004211B1">
        <w:rPr>
          <w:rFonts w:ascii="Arial" w:hAnsi="Arial" w:cs="Arial"/>
          <w:bCs/>
          <w:i/>
          <w:iCs/>
        </w:rPr>
        <w:t>Klimaz</w:t>
      </w:r>
      <w:r w:rsidR="00CD101A" w:rsidRPr="004211B1">
        <w:rPr>
          <w:rFonts w:ascii="Arial" w:hAnsi="Arial" w:cs="Arial"/>
          <w:bCs/>
          <w:i/>
          <w:iCs/>
        </w:rPr>
        <w:t xml:space="preserve">iele verfehlt. Wie verhält sich Energiestadt unter diesen Rahmenbedingungen, </w:t>
      </w:r>
      <w:r w:rsidR="00B70BE7" w:rsidRPr="004211B1">
        <w:rPr>
          <w:rFonts w:ascii="Arial" w:hAnsi="Arial" w:cs="Arial"/>
          <w:bCs/>
          <w:i/>
          <w:iCs/>
        </w:rPr>
        <w:t xml:space="preserve">was muss geschehen, </w:t>
      </w:r>
      <w:r w:rsidR="002555E9" w:rsidRPr="004211B1">
        <w:rPr>
          <w:rFonts w:ascii="Arial" w:hAnsi="Arial" w:cs="Arial"/>
          <w:bCs/>
          <w:i/>
          <w:iCs/>
        </w:rPr>
        <w:t>was sind die</w:t>
      </w:r>
      <w:r w:rsidR="00CD101A" w:rsidRPr="004211B1">
        <w:rPr>
          <w:rFonts w:ascii="Arial" w:hAnsi="Arial" w:cs="Arial"/>
          <w:bCs/>
          <w:i/>
          <w:iCs/>
        </w:rPr>
        <w:t xml:space="preserve"> Aktivitäten, um </w:t>
      </w:r>
      <w:r w:rsidR="002555E9" w:rsidRPr="004211B1">
        <w:rPr>
          <w:rFonts w:ascii="Arial" w:hAnsi="Arial" w:cs="Arial"/>
          <w:bCs/>
          <w:i/>
          <w:iCs/>
        </w:rPr>
        <w:t>die Ziele zu erreichen</w:t>
      </w:r>
      <w:r w:rsidR="00CD101A" w:rsidRPr="004211B1">
        <w:rPr>
          <w:rFonts w:ascii="Arial" w:hAnsi="Arial" w:cs="Arial"/>
          <w:bCs/>
          <w:i/>
          <w:iCs/>
        </w:rPr>
        <w:t>?</w:t>
      </w:r>
    </w:p>
    <w:p w14:paraId="1D4B2777" w14:textId="44CA6A05" w:rsidR="00CD101A" w:rsidRDefault="004211B1">
      <w:pPr>
        <w:spacing w:after="160" w:line="259" w:lineRule="auto"/>
        <w:rPr>
          <w:rFonts w:ascii="Arial" w:hAnsi="Arial" w:cs="Arial"/>
          <w:bCs/>
        </w:rPr>
      </w:pPr>
      <w:r>
        <w:rPr>
          <w:rFonts w:ascii="Arial" w:hAnsi="Arial" w:cs="Arial"/>
          <w:bCs/>
        </w:rPr>
        <w:t xml:space="preserve">Reto Rigassi, RR: </w:t>
      </w:r>
      <w:r w:rsidR="00DD6780">
        <w:rPr>
          <w:rFonts w:ascii="Arial" w:hAnsi="Arial" w:cs="Arial"/>
          <w:bCs/>
        </w:rPr>
        <w:t xml:space="preserve">Energiestadt konzentriert sich auf Aktivitäten </w:t>
      </w:r>
      <w:r w:rsidR="002555E9">
        <w:rPr>
          <w:rFonts w:ascii="Arial" w:hAnsi="Arial" w:cs="Arial"/>
          <w:bCs/>
        </w:rPr>
        <w:t xml:space="preserve">vor Ort </w:t>
      </w:r>
      <w:r w:rsidR="00DD6780">
        <w:rPr>
          <w:rFonts w:ascii="Arial" w:hAnsi="Arial" w:cs="Arial"/>
          <w:bCs/>
        </w:rPr>
        <w:t>in den Städ</w:t>
      </w:r>
      <w:r w:rsidR="002555E9">
        <w:rPr>
          <w:rFonts w:ascii="Arial" w:hAnsi="Arial" w:cs="Arial"/>
          <w:bCs/>
        </w:rPr>
        <w:t>t</w:t>
      </w:r>
      <w:r w:rsidR="00DD6780">
        <w:rPr>
          <w:rFonts w:ascii="Arial" w:hAnsi="Arial" w:cs="Arial"/>
          <w:bCs/>
        </w:rPr>
        <w:t xml:space="preserve">en und Gemeinden. </w:t>
      </w:r>
      <w:r w:rsidR="002555E9">
        <w:rPr>
          <w:rFonts w:ascii="Arial" w:hAnsi="Arial" w:cs="Arial"/>
          <w:bCs/>
        </w:rPr>
        <w:t xml:space="preserve">Es braucht für eine erfolgreiche Arbeit breite Allianzen. Der Ausstieg aus den fossilen Energien ist dabei ein Kernthema. Bei den Goldlabels ist der Ausstieg bis 2050 </w:t>
      </w:r>
      <w:r>
        <w:rPr>
          <w:rFonts w:ascii="Arial" w:hAnsi="Arial" w:cs="Arial"/>
          <w:bCs/>
        </w:rPr>
        <w:t>eine</w:t>
      </w:r>
      <w:r w:rsidR="002555E9">
        <w:rPr>
          <w:rFonts w:ascii="Arial" w:hAnsi="Arial" w:cs="Arial"/>
          <w:bCs/>
        </w:rPr>
        <w:t xml:space="preserve"> Anforderung. Einzelne Städte wollen noch schneller sein. Energiestadt prüft, ob die Städte auf Kurs sind. Zudem wurde ein Instrumentarium für Massnahmen zur Anpassung an die </w:t>
      </w:r>
      <w:r w:rsidR="002555E9">
        <w:rPr>
          <w:rFonts w:ascii="Arial" w:hAnsi="Arial" w:cs="Arial"/>
          <w:bCs/>
        </w:rPr>
        <w:lastRenderedPageBreak/>
        <w:t>unvermeidlich</w:t>
      </w:r>
      <w:r w:rsidR="00DF5D02">
        <w:rPr>
          <w:rFonts w:ascii="Arial" w:hAnsi="Arial" w:cs="Arial"/>
          <w:bCs/>
        </w:rPr>
        <w:t>e</w:t>
      </w:r>
      <w:r w:rsidR="002555E9">
        <w:rPr>
          <w:rFonts w:ascii="Arial" w:hAnsi="Arial" w:cs="Arial"/>
          <w:bCs/>
        </w:rPr>
        <w:t xml:space="preserve"> Klimaerhitzung entwickelt, z.B. Gestaltung des öffentlichen Raums, </w:t>
      </w:r>
      <w:r w:rsidR="00DF5D02">
        <w:rPr>
          <w:rFonts w:ascii="Arial" w:hAnsi="Arial" w:cs="Arial"/>
          <w:bCs/>
        </w:rPr>
        <w:t xml:space="preserve">Massnahmen gegen </w:t>
      </w:r>
      <w:r w:rsidR="002555E9">
        <w:rPr>
          <w:rFonts w:ascii="Arial" w:hAnsi="Arial" w:cs="Arial"/>
          <w:bCs/>
        </w:rPr>
        <w:t xml:space="preserve">Hitzeinseln, Anpassung </w:t>
      </w:r>
      <w:r w:rsidR="00DF5D02">
        <w:rPr>
          <w:rFonts w:ascii="Arial" w:hAnsi="Arial" w:cs="Arial"/>
          <w:bCs/>
        </w:rPr>
        <w:t xml:space="preserve">der </w:t>
      </w:r>
      <w:r w:rsidR="002555E9">
        <w:rPr>
          <w:rFonts w:ascii="Arial" w:hAnsi="Arial" w:cs="Arial"/>
          <w:bCs/>
        </w:rPr>
        <w:t>Gebäude</w:t>
      </w:r>
      <w:r w:rsidR="00DF5D02">
        <w:rPr>
          <w:rFonts w:ascii="Arial" w:hAnsi="Arial" w:cs="Arial"/>
          <w:bCs/>
        </w:rPr>
        <w:t xml:space="preserve"> oder </w:t>
      </w:r>
      <w:r w:rsidR="002555E9">
        <w:rPr>
          <w:rFonts w:ascii="Arial" w:hAnsi="Arial" w:cs="Arial"/>
          <w:bCs/>
        </w:rPr>
        <w:t>Tourismus</w:t>
      </w:r>
      <w:r w:rsidR="00DF5D02">
        <w:rPr>
          <w:rFonts w:ascii="Arial" w:hAnsi="Arial" w:cs="Arial"/>
          <w:bCs/>
        </w:rPr>
        <w:t>strategien</w:t>
      </w:r>
      <w:r w:rsidR="002555E9">
        <w:rPr>
          <w:rFonts w:ascii="Arial" w:hAnsi="Arial" w:cs="Arial"/>
          <w:bCs/>
        </w:rPr>
        <w:t>.</w:t>
      </w:r>
    </w:p>
    <w:p w14:paraId="5BA04B17" w14:textId="427E3087" w:rsidR="00CD101A" w:rsidRPr="004211B1" w:rsidRDefault="004211B1">
      <w:pPr>
        <w:spacing w:after="160" w:line="259" w:lineRule="auto"/>
        <w:rPr>
          <w:rFonts w:ascii="Arial" w:hAnsi="Arial" w:cs="Arial"/>
          <w:bCs/>
          <w:i/>
          <w:iCs/>
        </w:rPr>
      </w:pPr>
      <w:r>
        <w:rPr>
          <w:rFonts w:ascii="Arial" w:hAnsi="Arial" w:cs="Arial"/>
          <w:bCs/>
          <w:i/>
          <w:iCs/>
        </w:rPr>
        <w:t xml:space="preserve">HeS: </w:t>
      </w:r>
      <w:r w:rsidR="00CD101A" w:rsidRPr="004211B1">
        <w:rPr>
          <w:rFonts w:ascii="Arial" w:hAnsi="Arial" w:cs="Arial"/>
          <w:bCs/>
          <w:i/>
          <w:iCs/>
        </w:rPr>
        <w:t xml:space="preserve">Energiestadt ist interdisziplinär, d.h. umfasst Massnahmen </w:t>
      </w:r>
      <w:r w:rsidR="001C402C" w:rsidRPr="004211B1">
        <w:rPr>
          <w:rFonts w:ascii="Arial" w:hAnsi="Arial" w:cs="Arial"/>
          <w:bCs/>
          <w:i/>
          <w:iCs/>
        </w:rPr>
        <w:t>zugunsten erneuerbarer Energien und der Energieeffizienz in vielen Bereichen. Wie erleben Sie die Zusammenarbeit aller Akteure, von der öffentlichen Hand über Organisationen und Verbände bis zur Industrie und Privaten, wo orten Sie Verbesserungspotential?</w:t>
      </w:r>
    </w:p>
    <w:p w14:paraId="582A566F" w14:textId="389393CD" w:rsidR="00BD1FEC" w:rsidRDefault="004211B1">
      <w:pPr>
        <w:spacing w:after="160" w:line="259" w:lineRule="auto"/>
        <w:rPr>
          <w:rFonts w:ascii="Arial" w:hAnsi="Arial" w:cs="Arial"/>
          <w:bCs/>
        </w:rPr>
      </w:pPr>
      <w:r>
        <w:rPr>
          <w:rFonts w:ascii="Arial" w:hAnsi="Arial" w:cs="Arial"/>
          <w:bCs/>
        </w:rPr>
        <w:t xml:space="preserve">RR: </w:t>
      </w:r>
      <w:r w:rsidR="00BD1FEC">
        <w:rPr>
          <w:rFonts w:ascii="Arial" w:hAnsi="Arial" w:cs="Arial"/>
          <w:bCs/>
        </w:rPr>
        <w:t xml:space="preserve">Eine grosse Herausforderung ist es, das Gewerbe und </w:t>
      </w:r>
      <w:r w:rsidR="006C6028">
        <w:rPr>
          <w:rFonts w:ascii="Arial" w:hAnsi="Arial" w:cs="Arial"/>
          <w:bCs/>
        </w:rPr>
        <w:t xml:space="preserve">die </w:t>
      </w:r>
      <w:r w:rsidR="00BD1FEC">
        <w:rPr>
          <w:rFonts w:ascii="Arial" w:hAnsi="Arial" w:cs="Arial"/>
          <w:bCs/>
        </w:rPr>
        <w:t>breite Bevö</w:t>
      </w:r>
      <w:r w:rsidR="00BB0DA4">
        <w:rPr>
          <w:rFonts w:ascii="Arial" w:hAnsi="Arial" w:cs="Arial"/>
          <w:bCs/>
        </w:rPr>
        <w:t>l</w:t>
      </w:r>
      <w:r w:rsidR="00BD1FEC">
        <w:rPr>
          <w:rFonts w:ascii="Arial" w:hAnsi="Arial" w:cs="Arial"/>
          <w:bCs/>
        </w:rPr>
        <w:t xml:space="preserve">kerung mitzunehmen. Wir wünschen uns </w:t>
      </w:r>
      <w:r w:rsidR="00E22FDA">
        <w:rPr>
          <w:rFonts w:ascii="Arial" w:hAnsi="Arial" w:cs="Arial"/>
          <w:bCs/>
        </w:rPr>
        <w:t>manchmal</w:t>
      </w:r>
      <w:r w:rsidR="00BD1FEC">
        <w:rPr>
          <w:rFonts w:ascii="Arial" w:hAnsi="Arial" w:cs="Arial"/>
          <w:bCs/>
        </w:rPr>
        <w:t xml:space="preserve"> etwas mehr Mut auf allen Ebenen. Es gibt bereits viele gute Beispiele und Vorbilder, die </w:t>
      </w:r>
      <w:r w:rsidR="00E22FDA">
        <w:rPr>
          <w:rFonts w:ascii="Arial" w:hAnsi="Arial" w:cs="Arial"/>
          <w:bCs/>
        </w:rPr>
        <w:t>zeigen,</w:t>
      </w:r>
      <w:r w:rsidR="00BD1FEC">
        <w:rPr>
          <w:rFonts w:ascii="Arial" w:hAnsi="Arial" w:cs="Arial"/>
          <w:bCs/>
        </w:rPr>
        <w:t xml:space="preserve"> dass sich Mut auszahlt. </w:t>
      </w:r>
      <w:r w:rsidR="00BB0DA4">
        <w:rPr>
          <w:rFonts w:ascii="Arial" w:hAnsi="Arial" w:cs="Arial"/>
          <w:bCs/>
        </w:rPr>
        <w:t>Ob Begegnungszonen oder Holz-Nahwärmenetz</w:t>
      </w:r>
      <w:r w:rsidR="00DF5D02">
        <w:rPr>
          <w:rFonts w:ascii="Arial" w:hAnsi="Arial" w:cs="Arial"/>
          <w:bCs/>
        </w:rPr>
        <w:t>e</w:t>
      </w:r>
      <w:r w:rsidR="00BB0DA4">
        <w:rPr>
          <w:rFonts w:ascii="Arial" w:hAnsi="Arial" w:cs="Arial"/>
          <w:bCs/>
        </w:rPr>
        <w:t xml:space="preserve">, Projekte erleben anfangs oft viel Opposition, man sieht mehr die Risiken als die Chancen. Werden die </w:t>
      </w:r>
      <w:r w:rsidR="00E22FDA">
        <w:rPr>
          <w:rFonts w:ascii="Arial" w:hAnsi="Arial" w:cs="Arial"/>
          <w:bCs/>
        </w:rPr>
        <w:t>Projekte</w:t>
      </w:r>
      <w:r w:rsidR="00BB0DA4">
        <w:rPr>
          <w:rFonts w:ascii="Arial" w:hAnsi="Arial" w:cs="Arial"/>
          <w:bCs/>
        </w:rPr>
        <w:t xml:space="preserve"> dann schliesslich realisiert, sind fast alle stolz darauf.</w:t>
      </w:r>
    </w:p>
    <w:p w14:paraId="6563E679" w14:textId="2CE48380" w:rsidR="001C402C" w:rsidRPr="004211B1" w:rsidRDefault="004211B1">
      <w:pPr>
        <w:spacing w:after="160" w:line="259" w:lineRule="auto"/>
        <w:rPr>
          <w:rFonts w:ascii="Arial" w:hAnsi="Arial" w:cs="Arial"/>
          <w:bCs/>
          <w:i/>
          <w:iCs/>
        </w:rPr>
      </w:pPr>
      <w:r>
        <w:rPr>
          <w:rFonts w:ascii="Arial" w:hAnsi="Arial" w:cs="Arial"/>
          <w:bCs/>
          <w:i/>
          <w:iCs/>
        </w:rPr>
        <w:t xml:space="preserve">HeS: </w:t>
      </w:r>
      <w:r w:rsidR="00D55C4B" w:rsidRPr="004211B1">
        <w:rPr>
          <w:rFonts w:ascii="Arial" w:hAnsi="Arial" w:cs="Arial"/>
          <w:bCs/>
          <w:i/>
          <w:iCs/>
        </w:rPr>
        <w:t>Wie wichtig ist die Holzenergie für das Label Energiestadt?</w:t>
      </w:r>
    </w:p>
    <w:p w14:paraId="3E211A1A" w14:textId="1B398D16" w:rsidR="00D55C4B" w:rsidRDefault="004211B1">
      <w:pPr>
        <w:spacing w:after="160" w:line="259" w:lineRule="auto"/>
        <w:rPr>
          <w:rFonts w:ascii="Arial" w:hAnsi="Arial" w:cs="Arial"/>
          <w:bCs/>
        </w:rPr>
      </w:pPr>
      <w:r>
        <w:rPr>
          <w:rFonts w:ascii="Arial" w:hAnsi="Arial" w:cs="Arial"/>
          <w:bCs/>
        </w:rPr>
        <w:t xml:space="preserve">RR: </w:t>
      </w:r>
      <w:r w:rsidR="00BB0DA4">
        <w:rPr>
          <w:rFonts w:ascii="Arial" w:hAnsi="Arial" w:cs="Arial"/>
          <w:bCs/>
        </w:rPr>
        <w:t xml:space="preserve">Holzenergie ist zentral wichtig, weil sie musterhaft die erwünschte Kreislaufwirtschaft zeigt, </w:t>
      </w:r>
      <w:r>
        <w:rPr>
          <w:rFonts w:ascii="Arial" w:hAnsi="Arial" w:cs="Arial"/>
          <w:bCs/>
        </w:rPr>
        <w:t xml:space="preserve">eine hohe </w:t>
      </w:r>
      <w:r w:rsidR="00BB0DA4">
        <w:rPr>
          <w:rFonts w:ascii="Arial" w:hAnsi="Arial" w:cs="Arial"/>
          <w:bCs/>
        </w:rPr>
        <w:t>lokale und regionale Wertschöpfung erzeugt, vor der eigenen Haustüre nachwächst und breiteste Bevö</w:t>
      </w:r>
      <w:r w:rsidR="00DF7099">
        <w:rPr>
          <w:rFonts w:ascii="Arial" w:hAnsi="Arial" w:cs="Arial"/>
          <w:bCs/>
        </w:rPr>
        <w:t>l</w:t>
      </w:r>
      <w:r w:rsidR="00BB0DA4">
        <w:rPr>
          <w:rFonts w:ascii="Arial" w:hAnsi="Arial" w:cs="Arial"/>
          <w:bCs/>
        </w:rPr>
        <w:t>kerungskreise interessiert</w:t>
      </w:r>
      <w:r>
        <w:rPr>
          <w:rFonts w:ascii="Arial" w:hAnsi="Arial" w:cs="Arial"/>
          <w:bCs/>
        </w:rPr>
        <w:t xml:space="preserve">. Zudem akzeptieren alle politischen Lager die Holzenergie, da fast alle einen Bezug zu Wald und Holz haben. </w:t>
      </w:r>
      <w:r w:rsidR="00BB0DA4">
        <w:rPr>
          <w:rFonts w:ascii="Arial" w:hAnsi="Arial" w:cs="Arial"/>
          <w:bCs/>
        </w:rPr>
        <w:t>Es gibt kaum eine and</w:t>
      </w:r>
      <w:r w:rsidR="00DF7099">
        <w:rPr>
          <w:rFonts w:ascii="Arial" w:hAnsi="Arial" w:cs="Arial"/>
          <w:bCs/>
        </w:rPr>
        <w:t>e</w:t>
      </w:r>
      <w:r w:rsidR="00BB0DA4">
        <w:rPr>
          <w:rFonts w:ascii="Arial" w:hAnsi="Arial" w:cs="Arial"/>
          <w:bCs/>
        </w:rPr>
        <w:t xml:space="preserve">re Massnahme oder Chance, die auf einem breiteren Konsens basiert. </w:t>
      </w:r>
    </w:p>
    <w:p w14:paraId="5A3B697A" w14:textId="77777777" w:rsidR="001C402C" w:rsidRDefault="001C402C">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5AF96CC8" w:rsidR="00833DB0" w:rsidRPr="00833DB0" w:rsidRDefault="005129B2" w:rsidP="00833DB0">
      <w:pPr>
        <w:spacing w:after="0" w:line="240" w:lineRule="auto"/>
        <w:rPr>
          <w:rFonts w:ascii="Arial" w:hAnsi="Arial" w:cs="Arial"/>
          <w:i/>
          <w:sz w:val="20"/>
        </w:rPr>
      </w:pPr>
      <w:r>
        <w:rPr>
          <w:rFonts w:ascii="Arial" w:hAnsi="Arial" w:cs="Arial"/>
          <w:i/>
          <w:sz w:val="20"/>
        </w:rPr>
        <w:t>Tel</w:t>
      </w:r>
      <w:r w:rsidR="00833DB0" w:rsidRPr="00833DB0">
        <w:rPr>
          <w:rFonts w:ascii="Arial" w:hAnsi="Arial" w:cs="Arial"/>
          <w:i/>
          <w:sz w:val="20"/>
        </w:rPr>
        <w:t>: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tbl>
      <w:tblPr>
        <w:tblStyle w:val="Tabellenraster"/>
        <w:tblW w:w="9606" w:type="dxa"/>
        <w:tblLook w:val="04A0" w:firstRow="1" w:lastRow="0" w:firstColumn="1" w:lastColumn="0" w:noHBand="0" w:noVBand="1"/>
      </w:tblPr>
      <w:tblGrid>
        <w:gridCol w:w="2547"/>
        <w:gridCol w:w="7059"/>
      </w:tblGrid>
      <w:tr w:rsidR="003F6A25" w14:paraId="64D105D2" w14:textId="77777777" w:rsidTr="00964A28">
        <w:tc>
          <w:tcPr>
            <w:tcW w:w="2547" w:type="dxa"/>
          </w:tcPr>
          <w:p w14:paraId="12496D4B" w14:textId="45320F33" w:rsidR="00DF7099" w:rsidRDefault="00964A28" w:rsidP="00172687">
            <w:pPr>
              <w:spacing w:after="40"/>
              <w:rPr>
                <w:rFonts w:ascii="Arial" w:hAnsi="Arial" w:cs="Arial"/>
                <w:i/>
                <w:sz w:val="20"/>
              </w:rPr>
            </w:pPr>
            <w:r>
              <w:rPr>
                <w:noProof/>
              </w:rPr>
              <w:drawing>
                <wp:inline distT="0" distB="0" distL="0" distR="0" wp14:anchorId="08C44240" wp14:editId="17F76EBC">
                  <wp:extent cx="1446663" cy="10112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4798" cy="1016947"/>
                          </a:xfrm>
                          <a:prstGeom prst="rect">
                            <a:avLst/>
                          </a:prstGeom>
                        </pic:spPr>
                      </pic:pic>
                    </a:graphicData>
                  </a:graphic>
                </wp:inline>
              </w:drawing>
            </w:r>
          </w:p>
        </w:tc>
        <w:tc>
          <w:tcPr>
            <w:tcW w:w="7059" w:type="dxa"/>
          </w:tcPr>
          <w:p w14:paraId="25F2847B"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85AAFA2" w14:textId="77777777" w:rsidR="00964A28" w:rsidRDefault="00964A28" w:rsidP="00172687">
            <w:pPr>
              <w:spacing w:after="40"/>
              <w:rPr>
                <w:rFonts w:ascii="Arial" w:hAnsi="Arial" w:cs="Arial"/>
                <w:i/>
                <w:sz w:val="20"/>
              </w:rPr>
            </w:pPr>
          </w:p>
          <w:p w14:paraId="6969E213" w14:textId="08E9B1E7" w:rsidR="00DF7099" w:rsidRDefault="004F16C5" w:rsidP="00172687">
            <w:pPr>
              <w:spacing w:after="40"/>
              <w:rPr>
                <w:rFonts w:ascii="Arial" w:hAnsi="Arial" w:cs="Arial"/>
                <w:i/>
                <w:sz w:val="20"/>
              </w:rPr>
            </w:pPr>
            <w:r>
              <w:rPr>
                <w:rFonts w:ascii="Arial" w:hAnsi="Arial" w:cs="Arial"/>
                <w:i/>
                <w:sz w:val="20"/>
              </w:rPr>
              <w:t>«Holzenergie und Energiestadt sind ein Dreamteam»</w:t>
            </w:r>
            <w:r w:rsidR="00DF5D02">
              <w:rPr>
                <w:rFonts w:ascii="Arial" w:hAnsi="Arial" w:cs="Arial"/>
                <w:i/>
                <w:sz w:val="20"/>
              </w:rPr>
              <w:t xml:space="preserve">: Energiestadtberater </w:t>
            </w:r>
            <w:r w:rsidR="00DF7099">
              <w:rPr>
                <w:rFonts w:ascii="Arial" w:hAnsi="Arial" w:cs="Arial"/>
                <w:i/>
                <w:sz w:val="20"/>
              </w:rPr>
              <w:t>Reto Rigassi</w:t>
            </w:r>
          </w:p>
          <w:p w14:paraId="581F8605" w14:textId="77777777" w:rsidR="006C081B" w:rsidRDefault="006C081B" w:rsidP="00172687">
            <w:pPr>
              <w:spacing w:after="40"/>
              <w:rPr>
                <w:rFonts w:ascii="Arial" w:hAnsi="Arial" w:cs="Arial"/>
                <w:i/>
                <w:sz w:val="20"/>
              </w:rPr>
            </w:pPr>
          </w:p>
          <w:p w14:paraId="4C6549E7" w14:textId="7BC4C6B5" w:rsidR="006C081B" w:rsidRPr="00F06423" w:rsidRDefault="006C081B" w:rsidP="00172687">
            <w:pPr>
              <w:spacing w:after="40"/>
              <w:rPr>
                <w:rFonts w:ascii="Arial" w:hAnsi="Arial" w:cs="Arial"/>
                <w:i/>
                <w:sz w:val="20"/>
              </w:rPr>
            </w:pPr>
            <w:r>
              <w:rPr>
                <w:rFonts w:ascii="Arial" w:hAnsi="Arial" w:cs="Arial"/>
                <w:i/>
                <w:sz w:val="20"/>
              </w:rPr>
              <w:t xml:space="preserve">Quelle: </w:t>
            </w:r>
            <w:r w:rsidR="00964A28">
              <w:rPr>
                <w:rFonts w:ascii="Arial" w:hAnsi="Arial" w:cs="Arial"/>
                <w:i/>
                <w:sz w:val="20"/>
              </w:rPr>
              <w:t>Reto Rigassi, Trägerverein Energiestadt</w:t>
            </w:r>
          </w:p>
        </w:tc>
      </w:tr>
      <w:tr w:rsidR="003F6A25" w14:paraId="1E11D57F" w14:textId="77777777" w:rsidTr="00964A28">
        <w:tc>
          <w:tcPr>
            <w:tcW w:w="2547" w:type="dxa"/>
          </w:tcPr>
          <w:p w14:paraId="0AC751C1" w14:textId="0B33C726" w:rsidR="007D0031" w:rsidRDefault="00C0524A" w:rsidP="00172687">
            <w:pPr>
              <w:spacing w:after="40"/>
              <w:rPr>
                <w:rFonts w:ascii="Arial" w:hAnsi="Arial" w:cs="Arial"/>
                <w:i/>
                <w:sz w:val="20"/>
              </w:rPr>
            </w:pPr>
            <w:r>
              <w:rPr>
                <w:noProof/>
              </w:rPr>
              <w:drawing>
                <wp:inline distT="0" distB="0" distL="0" distR="0" wp14:anchorId="5C6BAD48" wp14:editId="6F332438">
                  <wp:extent cx="1446530" cy="975117"/>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6688" cy="988705"/>
                          </a:xfrm>
                          <a:prstGeom prst="rect">
                            <a:avLst/>
                          </a:prstGeom>
                        </pic:spPr>
                      </pic:pic>
                    </a:graphicData>
                  </a:graphic>
                </wp:inline>
              </w:drawing>
            </w:r>
          </w:p>
        </w:tc>
        <w:tc>
          <w:tcPr>
            <w:tcW w:w="7059" w:type="dxa"/>
          </w:tcPr>
          <w:p w14:paraId="1B98033A" w14:textId="3A08C23B"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22D4935" w14:textId="4175A914" w:rsidR="006C081B" w:rsidRDefault="006C081B" w:rsidP="00172687">
            <w:pPr>
              <w:spacing w:after="40"/>
              <w:rPr>
                <w:rFonts w:ascii="Arial" w:hAnsi="Arial" w:cs="Arial"/>
                <w:i/>
                <w:sz w:val="20"/>
              </w:rPr>
            </w:pPr>
          </w:p>
          <w:p w14:paraId="59E42EE5" w14:textId="3ADC5751" w:rsidR="00964A28" w:rsidRDefault="00D34A9C" w:rsidP="00172687">
            <w:pPr>
              <w:spacing w:after="40"/>
              <w:rPr>
                <w:rFonts w:ascii="Arial" w:hAnsi="Arial" w:cs="Arial"/>
                <w:i/>
                <w:sz w:val="20"/>
              </w:rPr>
            </w:pPr>
            <w:r>
              <w:rPr>
                <w:rFonts w:ascii="Arial" w:hAnsi="Arial" w:cs="Arial"/>
                <w:i/>
                <w:sz w:val="20"/>
              </w:rPr>
              <w:t xml:space="preserve">Der Wald: Energiestädte nutzen das </w:t>
            </w:r>
            <w:r w:rsidR="000D5BEA">
              <w:rPr>
                <w:rFonts w:ascii="Arial" w:hAnsi="Arial" w:cs="Arial"/>
                <w:i/>
                <w:sz w:val="20"/>
              </w:rPr>
              <w:t>nachwachsende</w:t>
            </w:r>
            <w:r>
              <w:rPr>
                <w:rFonts w:ascii="Arial" w:hAnsi="Arial" w:cs="Arial"/>
                <w:i/>
                <w:sz w:val="20"/>
              </w:rPr>
              <w:t xml:space="preserve"> Holz für </w:t>
            </w:r>
            <w:r w:rsidR="000D5BEA">
              <w:rPr>
                <w:rFonts w:ascii="Arial" w:hAnsi="Arial" w:cs="Arial"/>
                <w:i/>
                <w:sz w:val="20"/>
              </w:rPr>
              <w:t>ihre</w:t>
            </w:r>
            <w:r>
              <w:rPr>
                <w:rFonts w:ascii="Arial" w:hAnsi="Arial" w:cs="Arial"/>
                <w:i/>
                <w:sz w:val="20"/>
              </w:rPr>
              <w:t xml:space="preserve"> starke Klimapolitik.</w:t>
            </w:r>
          </w:p>
          <w:p w14:paraId="67AE2604" w14:textId="77777777" w:rsidR="00D34A9C" w:rsidRDefault="00D34A9C" w:rsidP="00172687">
            <w:pPr>
              <w:spacing w:after="40"/>
              <w:rPr>
                <w:rFonts w:ascii="Arial" w:hAnsi="Arial" w:cs="Arial"/>
                <w:i/>
                <w:sz w:val="20"/>
              </w:rPr>
            </w:pPr>
          </w:p>
          <w:p w14:paraId="1E5E2DDA" w14:textId="77777777" w:rsidR="006C081B" w:rsidRPr="00F06423" w:rsidRDefault="006C081B" w:rsidP="00172687">
            <w:pPr>
              <w:spacing w:after="40"/>
              <w:rPr>
                <w:rFonts w:ascii="Arial" w:hAnsi="Arial" w:cs="Arial"/>
                <w:i/>
                <w:sz w:val="20"/>
              </w:rPr>
            </w:pPr>
            <w:r>
              <w:rPr>
                <w:rFonts w:ascii="Arial" w:hAnsi="Arial" w:cs="Arial"/>
                <w:i/>
                <w:sz w:val="20"/>
              </w:rPr>
              <w:t xml:space="preserve">Quelle: Holzenergie Schweiz, Christoph Rutschmann </w:t>
            </w:r>
          </w:p>
        </w:tc>
      </w:tr>
    </w:tbl>
    <w:p w14:paraId="754EC113" w14:textId="77777777" w:rsidR="006F21B2" w:rsidRPr="007A3AC6" w:rsidRDefault="006F21B2" w:rsidP="00D34A9C">
      <w:pPr>
        <w:spacing w:after="0" w:line="240" w:lineRule="auto"/>
        <w:rPr>
          <w:rFonts w:ascii="Arial" w:hAnsi="Arial" w:cs="Arial"/>
          <w:sz w:val="20"/>
        </w:rPr>
      </w:pPr>
    </w:p>
    <w:sectPr w:rsidR="006F21B2" w:rsidRPr="007A3AC6" w:rsidSect="00CA6597">
      <w:headerReference w:type="default" r:id="rId9"/>
      <w:footerReference w:type="default" r:id="rId10"/>
      <w:headerReference w:type="first" r:id="rId11"/>
      <w:footerReference w:type="first" r:id="rId12"/>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19D4" w14:textId="77777777" w:rsidR="001E7B48" w:rsidRDefault="001E7B48" w:rsidP="006F21B2">
      <w:pPr>
        <w:spacing w:after="0" w:line="240" w:lineRule="auto"/>
      </w:pPr>
      <w:r>
        <w:separator/>
      </w:r>
    </w:p>
  </w:endnote>
  <w:endnote w:type="continuationSeparator" w:id="0">
    <w:p w14:paraId="58E0C83C" w14:textId="77777777" w:rsidR="001E7B48" w:rsidRDefault="001E7B48"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5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4D6FAD"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4D6FAD"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845C" w14:textId="77777777" w:rsidR="001E7B48" w:rsidRDefault="001E7B48" w:rsidP="006F21B2">
      <w:pPr>
        <w:spacing w:after="0" w:line="240" w:lineRule="auto"/>
      </w:pPr>
      <w:r>
        <w:separator/>
      </w:r>
    </w:p>
  </w:footnote>
  <w:footnote w:type="continuationSeparator" w:id="0">
    <w:p w14:paraId="24B902C4" w14:textId="77777777" w:rsidR="001E7B48" w:rsidRDefault="001E7B48"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4D6FAD">
    <w:pPr>
      <w:pStyle w:val="Kopfzeile"/>
      <w:rPr>
        <w:spacing w:val="1"/>
        <w:sz w:val="17"/>
      </w:rPr>
    </w:pPr>
  </w:p>
  <w:p w14:paraId="54521666" w14:textId="77777777" w:rsidR="006907C0" w:rsidRDefault="004D6FAD">
    <w:pPr>
      <w:pStyle w:val="Kopfzeile"/>
      <w:rPr>
        <w:spacing w:val="1"/>
        <w:sz w:val="17"/>
      </w:rPr>
    </w:pPr>
  </w:p>
  <w:p w14:paraId="6C323340" w14:textId="77777777" w:rsidR="007C40F6" w:rsidRDefault="004D6FAD">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4D6FAD"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" stroked="f">
              <v:textbox style="mso-fit-shape-to-text:t">
                <w:txbxContent>
                  <w:p w14:paraId="7908B5D0" w14:textId="519E44B0" w:rsidR="00D30A8C" w:rsidRPr="00CB096D" w:rsidRDefault="004D6FAD"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4D6FAD"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10B24"/>
    <w:rsid w:val="00013E4F"/>
    <w:rsid w:val="00016707"/>
    <w:rsid w:val="00021991"/>
    <w:rsid w:val="00053B3F"/>
    <w:rsid w:val="000913B7"/>
    <w:rsid w:val="00095307"/>
    <w:rsid w:val="00096086"/>
    <w:rsid w:val="000D5BEA"/>
    <w:rsid w:val="000E324A"/>
    <w:rsid w:val="000F3FFD"/>
    <w:rsid w:val="000F7D28"/>
    <w:rsid w:val="001049EE"/>
    <w:rsid w:val="00117463"/>
    <w:rsid w:val="00120D63"/>
    <w:rsid w:val="00141D16"/>
    <w:rsid w:val="00157E99"/>
    <w:rsid w:val="00165E5D"/>
    <w:rsid w:val="00170833"/>
    <w:rsid w:val="00176E77"/>
    <w:rsid w:val="001922FE"/>
    <w:rsid w:val="001940F9"/>
    <w:rsid w:val="00195512"/>
    <w:rsid w:val="001A20A0"/>
    <w:rsid w:val="001A3916"/>
    <w:rsid w:val="001C374E"/>
    <w:rsid w:val="001C402C"/>
    <w:rsid w:val="001C5AF8"/>
    <w:rsid w:val="001D52B5"/>
    <w:rsid w:val="001E7B48"/>
    <w:rsid w:val="001F1E08"/>
    <w:rsid w:val="001F6150"/>
    <w:rsid w:val="00201EC7"/>
    <w:rsid w:val="00206056"/>
    <w:rsid w:val="00210034"/>
    <w:rsid w:val="002555E9"/>
    <w:rsid w:val="002820B8"/>
    <w:rsid w:val="0028445D"/>
    <w:rsid w:val="00293F39"/>
    <w:rsid w:val="002A0852"/>
    <w:rsid w:val="002A0864"/>
    <w:rsid w:val="002B4951"/>
    <w:rsid w:val="002C00FB"/>
    <w:rsid w:val="002D3393"/>
    <w:rsid w:val="002D3414"/>
    <w:rsid w:val="002D4D36"/>
    <w:rsid w:val="002D60F0"/>
    <w:rsid w:val="002E4A39"/>
    <w:rsid w:val="002E5E90"/>
    <w:rsid w:val="002E66DC"/>
    <w:rsid w:val="0030631B"/>
    <w:rsid w:val="00325C36"/>
    <w:rsid w:val="0033152C"/>
    <w:rsid w:val="0033328A"/>
    <w:rsid w:val="00333F78"/>
    <w:rsid w:val="0033419F"/>
    <w:rsid w:val="0035129B"/>
    <w:rsid w:val="00356742"/>
    <w:rsid w:val="00357A2B"/>
    <w:rsid w:val="003745BD"/>
    <w:rsid w:val="00377AC6"/>
    <w:rsid w:val="003A3551"/>
    <w:rsid w:val="003B78BB"/>
    <w:rsid w:val="003C27C8"/>
    <w:rsid w:val="003C5BA7"/>
    <w:rsid w:val="003C6631"/>
    <w:rsid w:val="003C7D68"/>
    <w:rsid w:val="003D5381"/>
    <w:rsid w:val="003F1B92"/>
    <w:rsid w:val="003F6A25"/>
    <w:rsid w:val="00400EA6"/>
    <w:rsid w:val="00405242"/>
    <w:rsid w:val="004211B1"/>
    <w:rsid w:val="00422C3B"/>
    <w:rsid w:val="004308B2"/>
    <w:rsid w:val="00442798"/>
    <w:rsid w:val="00444994"/>
    <w:rsid w:val="00446EDF"/>
    <w:rsid w:val="0045608C"/>
    <w:rsid w:val="004566AA"/>
    <w:rsid w:val="0046328F"/>
    <w:rsid w:val="004643A7"/>
    <w:rsid w:val="004870F5"/>
    <w:rsid w:val="00490E52"/>
    <w:rsid w:val="00490F06"/>
    <w:rsid w:val="00494941"/>
    <w:rsid w:val="004A4272"/>
    <w:rsid w:val="004A52E8"/>
    <w:rsid w:val="004C0826"/>
    <w:rsid w:val="004C590C"/>
    <w:rsid w:val="004C6A63"/>
    <w:rsid w:val="004D16E9"/>
    <w:rsid w:val="004D4A62"/>
    <w:rsid w:val="004D6FAD"/>
    <w:rsid w:val="004F16C5"/>
    <w:rsid w:val="00510275"/>
    <w:rsid w:val="005129B2"/>
    <w:rsid w:val="00526A24"/>
    <w:rsid w:val="005428F3"/>
    <w:rsid w:val="005466D3"/>
    <w:rsid w:val="0055660C"/>
    <w:rsid w:val="00586933"/>
    <w:rsid w:val="0059507F"/>
    <w:rsid w:val="005A2E26"/>
    <w:rsid w:val="005C0D40"/>
    <w:rsid w:val="005F1BA1"/>
    <w:rsid w:val="00600150"/>
    <w:rsid w:val="00602908"/>
    <w:rsid w:val="006045F9"/>
    <w:rsid w:val="006115B1"/>
    <w:rsid w:val="0061417C"/>
    <w:rsid w:val="00616360"/>
    <w:rsid w:val="0062056C"/>
    <w:rsid w:val="006216C3"/>
    <w:rsid w:val="00641B97"/>
    <w:rsid w:val="00653B98"/>
    <w:rsid w:val="00687E6A"/>
    <w:rsid w:val="00690733"/>
    <w:rsid w:val="00691560"/>
    <w:rsid w:val="006A537A"/>
    <w:rsid w:val="006A6D07"/>
    <w:rsid w:val="006C081B"/>
    <w:rsid w:val="006C6028"/>
    <w:rsid w:val="006F035C"/>
    <w:rsid w:val="006F03D3"/>
    <w:rsid w:val="006F21B2"/>
    <w:rsid w:val="006F77C2"/>
    <w:rsid w:val="0071142D"/>
    <w:rsid w:val="00733ACA"/>
    <w:rsid w:val="00746D73"/>
    <w:rsid w:val="00752B0E"/>
    <w:rsid w:val="007747C0"/>
    <w:rsid w:val="00777094"/>
    <w:rsid w:val="00795038"/>
    <w:rsid w:val="007955C3"/>
    <w:rsid w:val="007B2EB7"/>
    <w:rsid w:val="007B48AF"/>
    <w:rsid w:val="007D0031"/>
    <w:rsid w:val="007F50DD"/>
    <w:rsid w:val="007F5868"/>
    <w:rsid w:val="007F5B6C"/>
    <w:rsid w:val="0082356C"/>
    <w:rsid w:val="008243FF"/>
    <w:rsid w:val="00833DB0"/>
    <w:rsid w:val="00842962"/>
    <w:rsid w:val="00865BCE"/>
    <w:rsid w:val="0088486B"/>
    <w:rsid w:val="00891181"/>
    <w:rsid w:val="008C0EF4"/>
    <w:rsid w:val="008C2D59"/>
    <w:rsid w:val="008C7FB4"/>
    <w:rsid w:val="008E294D"/>
    <w:rsid w:val="008E557F"/>
    <w:rsid w:val="008E689A"/>
    <w:rsid w:val="00913900"/>
    <w:rsid w:val="0091454C"/>
    <w:rsid w:val="00921C6B"/>
    <w:rsid w:val="00926D8D"/>
    <w:rsid w:val="00933AF2"/>
    <w:rsid w:val="009447F7"/>
    <w:rsid w:val="00951891"/>
    <w:rsid w:val="00954838"/>
    <w:rsid w:val="0095710A"/>
    <w:rsid w:val="00964A28"/>
    <w:rsid w:val="00970D73"/>
    <w:rsid w:val="00971EEF"/>
    <w:rsid w:val="00983C5B"/>
    <w:rsid w:val="0098418F"/>
    <w:rsid w:val="00991127"/>
    <w:rsid w:val="009A3DB1"/>
    <w:rsid w:val="009B0293"/>
    <w:rsid w:val="009C020F"/>
    <w:rsid w:val="00A003C7"/>
    <w:rsid w:val="00A016B8"/>
    <w:rsid w:val="00A0639D"/>
    <w:rsid w:val="00A144BB"/>
    <w:rsid w:val="00A16C89"/>
    <w:rsid w:val="00A32382"/>
    <w:rsid w:val="00A42A25"/>
    <w:rsid w:val="00A5200C"/>
    <w:rsid w:val="00A62CD1"/>
    <w:rsid w:val="00A72B49"/>
    <w:rsid w:val="00A737B9"/>
    <w:rsid w:val="00A755BC"/>
    <w:rsid w:val="00A77040"/>
    <w:rsid w:val="00A777A4"/>
    <w:rsid w:val="00A904F1"/>
    <w:rsid w:val="00A90FD3"/>
    <w:rsid w:val="00AA7304"/>
    <w:rsid w:val="00AB29D9"/>
    <w:rsid w:val="00AB2AED"/>
    <w:rsid w:val="00AC1983"/>
    <w:rsid w:val="00AE62AE"/>
    <w:rsid w:val="00AF2F28"/>
    <w:rsid w:val="00B033AF"/>
    <w:rsid w:val="00B06108"/>
    <w:rsid w:val="00B428F6"/>
    <w:rsid w:val="00B43174"/>
    <w:rsid w:val="00B5534A"/>
    <w:rsid w:val="00B60C21"/>
    <w:rsid w:val="00B703AC"/>
    <w:rsid w:val="00B70BE7"/>
    <w:rsid w:val="00B74BED"/>
    <w:rsid w:val="00BA4D30"/>
    <w:rsid w:val="00BB0DA4"/>
    <w:rsid w:val="00BB3276"/>
    <w:rsid w:val="00BB4DBA"/>
    <w:rsid w:val="00BB7DD8"/>
    <w:rsid w:val="00BC3D94"/>
    <w:rsid w:val="00BD1FEC"/>
    <w:rsid w:val="00BD2D5A"/>
    <w:rsid w:val="00BD2DA7"/>
    <w:rsid w:val="00BE50EB"/>
    <w:rsid w:val="00BF6948"/>
    <w:rsid w:val="00C0524A"/>
    <w:rsid w:val="00C13CE2"/>
    <w:rsid w:val="00C246B8"/>
    <w:rsid w:val="00C26DFC"/>
    <w:rsid w:val="00C51AF7"/>
    <w:rsid w:val="00C52EC8"/>
    <w:rsid w:val="00C55A36"/>
    <w:rsid w:val="00C5662F"/>
    <w:rsid w:val="00C73FBE"/>
    <w:rsid w:val="00C76FEF"/>
    <w:rsid w:val="00C92AF0"/>
    <w:rsid w:val="00C92DBD"/>
    <w:rsid w:val="00CA2615"/>
    <w:rsid w:val="00CA409D"/>
    <w:rsid w:val="00CD101A"/>
    <w:rsid w:val="00CF108C"/>
    <w:rsid w:val="00CF26B7"/>
    <w:rsid w:val="00CF3DDD"/>
    <w:rsid w:val="00CF4E82"/>
    <w:rsid w:val="00D0306A"/>
    <w:rsid w:val="00D12A66"/>
    <w:rsid w:val="00D23F72"/>
    <w:rsid w:val="00D24B19"/>
    <w:rsid w:val="00D26AE0"/>
    <w:rsid w:val="00D34A9C"/>
    <w:rsid w:val="00D35964"/>
    <w:rsid w:val="00D52003"/>
    <w:rsid w:val="00D54D6A"/>
    <w:rsid w:val="00D55C4B"/>
    <w:rsid w:val="00D646BF"/>
    <w:rsid w:val="00D70283"/>
    <w:rsid w:val="00D84BC8"/>
    <w:rsid w:val="00D92420"/>
    <w:rsid w:val="00DA19F0"/>
    <w:rsid w:val="00DA210C"/>
    <w:rsid w:val="00DA30DA"/>
    <w:rsid w:val="00DA519A"/>
    <w:rsid w:val="00DA5AD5"/>
    <w:rsid w:val="00DB7699"/>
    <w:rsid w:val="00DD6780"/>
    <w:rsid w:val="00DE5DF3"/>
    <w:rsid w:val="00DF5D02"/>
    <w:rsid w:val="00DF7099"/>
    <w:rsid w:val="00E025C2"/>
    <w:rsid w:val="00E22FDA"/>
    <w:rsid w:val="00E35FD2"/>
    <w:rsid w:val="00E41A6D"/>
    <w:rsid w:val="00E4267D"/>
    <w:rsid w:val="00E45550"/>
    <w:rsid w:val="00E46900"/>
    <w:rsid w:val="00E46B41"/>
    <w:rsid w:val="00E57488"/>
    <w:rsid w:val="00E63E7C"/>
    <w:rsid w:val="00E842F3"/>
    <w:rsid w:val="00E9091D"/>
    <w:rsid w:val="00E94AD2"/>
    <w:rsid w:val="00E94BAB"/>
    <w:rsid w:val="00EA0D4E"/>
    <w:rsid w:val="00EB3AF2"/>
    <w:rsid w:val="00ED6E8C"/>
    <w:rsid w:val="00F1645E"/>
    <w:rsid w:val="00F341B7"/>
    <w:rsid w:val="00F44EF7"/>
    <w:rsid w:val="00F92E34"/>
    <w:rsid w:val="00FB1644"/>
    <w:rsid w:val="00FD118B"/>
    <w:rsid w:val="00FF23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6900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Claudia Mäder</cp:lastModifiedBy>
  <cp:revision>5</cp:revision>
  <dcterms:created xsi:type="dcterms:W3CDTF">2022-06-02T07:41:00Z</dcterms:created>
  <dcterms:modified xsi:type="dcterms:W3CDTF">2022-06-24T04:36:00Z</dcterms:modified>
</cp:coreProperties>
</file>